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DB7E8" w14:textId="54C2AFB2" w:rsidR="00E36B93" w:rsidRPr="00A55A59" w:rsidRDefault="00331D8D" w:rsidP="00E36B93">
      <w:pPr>
        <w:jc w:val="center"/>
        <w:rPr>
          <w:rFonts w:asciiTheme="majorBidi" w:hAnsiTheme="majorBidi" w:cstheme="majorBidi"/>
          <w:b/>
          <w:bCs/>
        </w:rPr>
      </w:pPr>
      <w:r w:rsidRPr="00A55A59">
        <w:rPr>
          <w:rFonts w:asciiTheme="majorBidi" w:hAnsiTheme="majorBidi" w:cstheme="majorBidi"/>
          <w:noProof/>
        </w:rPr>
        <w:drawing>
          <wp:anchor distT="0" distB="0" distL="114300" distR="114300" simplePos="0" relativeHeight="251661312" behindDoc="0" locked="0" layoutInCell="1" allowOverlap="1" wp14:anchorId="69021AA3" wp14:editId="4BDB1F32">
            <wp:simplePos x="0" y="0"/>
            <wp:positionH relativeFrom="margin">
              <wp:align>center</wp:align>
            </wp:positionH>
            <wp:positionV relativeFrom="paragraph">
              <wp:posOffset>62865</wp:posOffset>
            </wp:positionV>
            <wp:extent cx="1181100" cy="1152525"/>
            <wp:effectExtent l="0" t="0" r="0" b="9525"/>
            <wp:wrapNone/>
            <wp:docPr id="1" name="Picture 4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C51A9F" w14:textId="77777777" w:rsidR="00E36B93" w:rsidRPr="00A55A59" w:rsidRDefault="00E36B93" w:rsidP="00E36B93">
      <w:pPr>
        <w:jc w:val="center"/>
        <w:rPr>
          <w:rFonts w:asciiTheme="majorBidi" w:hAnsiTheme="majorBidi" w:cstheme="majorBidi"/>
          <w:b/>
          <w:bCs/>
          <w:cs/>
        </w:rPr>
      </w:pPr>
    </w:p>
    <w:p w14:paraId="5C9B0958" w14:textId="50F92244" w:rsidR="00E36B93" w:rsidRPr="00A55A59" w:rsidRDefault="00E36B93" w:rsidP="00E36B93">
      <w:pPr>
        <w:jc w:val="center"/>
        <w:rPr>
          <w:rFonts w:asciiTheme="majorBidi" w:hAnsiTheme="majorBidi" w:cstheme="majorBidi"/>
          <w:b/>
          <w:bCs/>
        </w:rPr>
      </w:pPr>
    </w:p>
    <w:p w14:paraId="42C26F07" w14:textId="146DD64B" w:rsidR="00E36B93" w:rsidRPr="00A55A59" w:rsidRDefault="00E36B93" w:rsidP="00E36B93">
      <w:pPr>
        <w:jc w:val="center"/>
        <w:rPr>
          <w:rFonts w:asciiTheme="majorBidi" w:hAnsiTheme="majorBidi" w:cstheme="majorBidi"/>
          <w:b/>
          <w:bCs/>
        </w:rPr>
      </w:pPr>
    </w:p>
    <w:p w14:paraId="382A3543" w14:textId="77777777" w:rsidR="00E36B93" w:rsidRPr="00331D8D" w:rsidRDefault="00E36B93" w:rsidP="00E36B93">
      <w:pPr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14:paraId="464A1D63" w14:textId="77777777" w:rsidR="00E36B93" w:rsidRPr="00B12DC9" w:rsidRDefault="00E36B93" w:rsidP="00E36B9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12DC9">
        <w:rPr>
          <w:rFonts w:ascii="TH SarabunIT๙" w:hAnsi="TH SarabunIT๙" w:cs="TH SarabunIT๙"/>
          <w:b/>
          <w:bCs/>
          <w:sz w:val="36"/>
          <w:szCs w:val="36"/>
          <w:cs/>
        </w:rPr>
        <w:t>ประกาศเทศบาลตำบลบ้านเดื่อ</w:t>
      </w:r>
    </w:p>
    <w:p w14:paraId="245634D6" w14:textId="77777777" w:rsidR="00E36B93" w:rsidRPr="00B12DC9" w:rsidRDefault="00E36B93" w:rsidP="00E36B9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12DC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ขอให้ตรวจสอบรายการที่ดินและสิ่งปลูกสร้าง</w:t>
      </w:r>
      <w:r w:rsidRPr="00B12DC9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</w:t>
      </w:r>
      <w:r w:rsidRPr="00B12DC9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.................................................................................................</w:t>
      </w:r>
    </w:p>
    <w:p w14:paraId="1A35AF5D" w14:textId="77777777" w:rsidR="00E36B93" w:rsidRPr="00765CE7" w:rsidRDefault="00E36B93" w:rsidP="00E36B93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1895506A" w14:textId="77777777" w:rsidR="00E36B93" w:rsidRPr="002B142A" w:rsidRDefault="00E36B93" w:rsidP="00E36B93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3822AD">
        <w:rPr>
          <w:rFonts w:ascii="TH SarabunIT๙" w:hAnsi="TH SarabunIT๙" w:cs="TH SarabunIT๙"/>
          <w:b/>
          <w:bCs/>
          <w:cs/>
        </w:rPr>
        <w:tab/>
      </w:r>
      <w:r w:rsidRPr="003822AD">
        <w:rPr>
          <w:rFonts w:ascii="TH SarabunIT๙" w:hAnsi="TH SarabunIT๙" w:cs="TH SarabunIT๙"/>
          <w:cs/>
        </w:rPr>
        <w:tab/>
      </w:r>
    </w:p>
    <w:p w14:paraId="333AACE1" w14:textId="77777777" w:rsidR="00E36B93" w:rsidRDefault="00E36B93" w:rsidP="00E36B93">
      <w:pPr>
        <w:ind w:firstLine="1418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 xml:space="preserve">ตามพระราชบัญญัติภาษีที่ดินและสิ่งปลูกสร้าง พ.ศ.2562  มาตรา 30  </w:t>
      </w:r>
      <w:r>
        <w:rPr>
          <w:rFonts w:ascii="TH SarabunIT๙" w:hAnsi="TH SarabunIT๙" w:cs="TH SarabunIT๙"/>
          <w:sz w:val="33"/>
          <w:szCs w:val="33"/>
        </w:rPr>
        <w:t>“</w:t>
      </w:r>
      <w:r>
        <w:rPr>
          <w:rFonts w:ascii="TH SarabunIT๙" w:hAnsi="TH SarabunIT๙" w:cs="TH SarabunIT๙" w:hint="cs"/>
          <w:sz w:val="33"/>
          <w:szCs w:val="33"/>
          <w:cs/>
        </w:rPr>
        <w:t>กำหนดให้องค์กรปกครองส่วนท้องถิ่นจัดทำบัญชีรายการที่ดินและสิ่งปลูกสร้างโดยต้องแสดงประเภท  จำนวน  ขนาดของที่ดินและสิ่งปลูกสร้าง การใช้ประโยชน์ในที่ดินและสิ่งปลูกสร้างและรายละเอียดอื่นที่จำเป็นแก่การประเมินภาษีตามระเบียบที่รัฐมนตรีว่าการกระทรวงมหาดไทยประกาศกำหนด  และให้ประกาศบัญชีดังกล่าว ณ สำนักงานหรือที่ทำการขององค์กรปกครองส่วนท้องถิ่นหรือสถานที่อื่นด้วยความที่เห็นสมควร  ภายในเขตองค์กรปกครองส่วนท้องถิ่น  เป็นเวลาไม่น้อยกว่า 30 วัน พร้อมทั้งให้จัดส่งข้อมูลที่เกี่ยวข้องกับผู้เสียภาษีแต่ละรายตามประกาศบัญชีดังกล่าว  ให้ผู้เสียภาษีรายนั้นทราบด้วย</w:t>
      </w:r>
      <w:r>
        <w:rPr>
          <w:rFonts w:ascii="TH SarabunIT๙" w:hAnsi="TH SarabunIT๙" w:cs="TH SarabunIT๙"/>
          <w:sz w:val="33"/>
          <w:szCs w:val="33"/>
        </w:rPr>
        <w:t xml:space="preserve">” 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มาตรา 31 </w:t>
      </w:r>
      <w:r>
        <w:rPr>
          <w:rFonts w:ascii="TH SarabunIT๙" w:hAnsi="TH SarabunIT๙" w:cs="TH SarabunIT๙"/>
          <w:sz w:val="33"/>
          <w:szCs w:val="33"/>
        </w:rPr>
        <w:t>“</w:t>
      </w:r>
      <w:r>
        <w:rPr>
          <w:rFonts w:ascii="TH SarabunIT๙" w:hAnsi="TH SarabunIT๙" w:cs="TH SarabunIT๙" w:hint="cs"/>
          <w:sz w:val="33"/>
          <w:szCs w:val="33"/>
          <w:cs/>
        </w:rPr>
        <w:t>ในกรณีที่ปรากฏว่าบัญชีรายการที่ดินและสิ่งปลูกสร้างที่ได้จัดทำขึ้นไม่ถูกต้องตามความเป็นจริง  ให้ผู้บริหารท้องถิ่นมีอำนาจสั่งให้แก้ไขเพิ่มเติมบัญชีรายการที่ดินและสิ่งปลูกสร้าง</w:t>
      </w:r>
      <w:r>
        <w:rPr>
          <w:rFonts w:ascii="TH SarabunIT๙" w:hAnsi="TH SarabunIT๙" w:cs="TH SarabunIT๙"/>
          <w:sz w:val="33"/>
          <w:szCs w:val="33"/>
        </w:rPr>
        <w:t>”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มาตรา 32</w:t>
      </w:r>
      <w:r>
        <w:rPr>
          <w:rFonts w:ascii="TH SarabunIT๙" w:hAnsi="TH SarabunIT๙" w:cs="TH SarabunIT๙"/>
          <w:sz w:val="33"/>
          <w:szCs w:val="33"/>
        </w:rPr>
        <w:t xml:space="preserve"> “</w:t>
      </w:r>
      <w:r>
        <w:rPr>
          <w:rFonts w:ascii="TH SarabunIT๙" w:hAnsi="TH SarabunIT๙" w:cs="TH SarabunIT๙" w:hint="cs"/>
          <w:sz w:val="33"/>
          <w:szCs w:val="33"/>
          <w:cs/>
        </w:rPr>
        <w:t>ในกรณีที่ผู้เสียภาษีเห็นว่าบัญชีรายการที่ดินและสิ่งปลูกสร้างที่ได้จดทำขึ้นไม่ถูกต้องตามความเป็นจริง ให้ผู้เสียภาษียื่นคำร้องต่อผู้บริหารท้องถิ่นเพื่อขอแก้ไขให้ถูกต้องได้</w:t>
      </w:r>
      <w:r>
        <w:rPr>
          <w:rFonts w:ascii="TH SarabunIT๙" w:hAnsi="TH SarabunIT๙" w:cs="TH SarabunIT๙"/>
          <w:sz w:val="33"/>
          <w:szCs w:val="33"/>
        </w:rPr>
        <w:t>”</w:t>
      </w:r>
      <w:r>
        <w:rPr>
          <w:rFonts w:ascii="TH SarabunIT๙" w:hAnsi="TH SarabunIT๙" w:cs="TH SarabunIT๙" w:hint="cs"/>
          <w:sz w:val="33"/>
          <w:szCs w:val="33"/>
          <w:cs/>
        </w:rPr>
        <w:t>และเมื่อได้รับคำร้องตามวรรคหนึ่ง ให้ผู้บริหารท้องถิ่นมีคำสั่งให้พนักงานสำรวจดำเนินการตรวจสอบข้อเท็จจริงอีกครั้งหนึ่งโดยเร็ว  ในกรณีต้องแก้ไขบัญชีรายการที่ดินและสิ่งปลูกสร้าง ให้ผู้บริหารท้องถิ่นดำเนินการแก้ไขบัญชีรายการที่ดินและสิ่งปลูกสร้างให้ถูกต้อง</w:t>
      </w:r>
    </w:p>
    <w:p w14:paraId="6D06FA51" w14:textId="77777777" w:rsidR="00E36B93" w:rsidRDefault="00E36B93" w:rsidP="00E36B93">
      <w:pPr>
        <w:ind w:firstLine="1418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 xml:space="preserve">เทศบาลตำบลบ้านเดื่อ  ขอประกาศรายการที่ดินและสิ่งปลูกสร้าง (ภ.ดส.3) ประจำปี พ.ศ.2565 เพื่อแจ้งให้เจ้าของทรัพย์สินทำการตรวจสอบข้อมูลตามรายการข้างต้น  หากเห็นว่าไม่ถูกต้องตามความเป็นจริง ให้เจ้าของทรัพย์สินยื่นคำร้องขอแก้ไข  โดยยื่นต่อนายกเทศมนตรีตำบลบ้านเดื่อ  เพื่อขอแก้ไข ณ กองคลัง เทศบาลตำบลบ้านเดื่อ  ภายใน  15  วัน  นับตั้งแต่วันที่ได้รับแจ้งบัญชีรายการที่ดินและสิ่งปลูกสร้าง ในวัน และ เวลา ราชการ เพื่อจะได้แก้ไขให้ถูกต้องและหากไม่ได้ยื่นคำร้องขอแก้ไขภายในระยะเวลาที่กำหนด เทศบาลตำบลบ้านเดื่อจะถือว่าท่านยอมรับบัญชีรายการที่ดินและสิ่งปลูกสร้างตามที่เทศบาลตำบลบ้านเดื่อแจ้งไป  </w:t>
      </w:r>
    </w:p>
    <w:p w14:paraId="3FBDF9AD" w14:textId="77777777" w:rsidR="00E36B93" w:rsidRPr="00765CE7" w:rsidRDefault="00E36B93" w:rsidP="00E36B93">
      <w:pPr>
        <w:ind w:firstLine="1418"/>
        <w:jc w:val="thaiDistribute"/>
        <w:rPr>
          <w:rFonts w:ascii="TH SarabunIT๙" w:hAnsi="TH SarabunIT๙" w:cs="TH SarabunIT๙"/>
          <w:sz w:val="33"/>
          <w:szCs w:val="33"/>
        </w:rPr>
      </w:pPr>
    </w:p>
    <w:p w14:paraId="76202C40" w14:textId="77777777" w:rsidR="00E36B93" w:rsidRPr="00B12DC9" w:rsidRDefault="00E36B93" w:rsidP="00E36B93">
      <w:pPr>
        <w:jc w:val="thaiDistribute"/>
        <w:rPr>
          <w:rFonts w:ascii="TH SarabunIT๙" w:hAnsi="TH SarabunIT๙" w:cs="TH SarabunIT๙"/>
          <w:sz w:val="33"/>
          <w:szCs w:val="33"/>
        </w:rPr>
      </w:pPr>
      <w:r w:rsidRPr="00B12DC9">
        <w:rPr>
          <w:rFonts w:ascii="TH SarabunIT๙" w:hAnsi="TH SarabunIT๙" w:cs="TH SarabunIT๙"/>
          <w:sz w:val="33"/>
          <w:szCs w:val="33"/>
        </w:rPr>
        <w:tab/>
      </w:r>
      <w:r w:rsidRPr="00B12DC9">
        <w:rPr>
          <w:rFonts w:ascii="TH SarabunIT๙" w:hAnsi="TH SarabunIT๙" w:cs="TH SarabunIT๙"/>
          <w:sz w:val="33"/>
          <w:szCs w:val="33"/>
        </w:rPr>
        <w:tab/>
      </w:r>
      <w:r w:rsidRPr="00B12DC9">
        <w:rPr>
          <w:rFonts w:ascii="TH SarabunIT๙" w:hAnsi="TH SarabunIT๙" w:cs="TH SarabunIT๙"/>
          <w:sz w:val="33"/>
          <w:szCs w:val="33"/>
          <w:cs/>
        </w:rPr>
        <w:t>จึงประกาศมาเพื่อทราบโดยทั่วกัน</w:t>
      </w:r>
    </w:p>
    <w:p w14:paraId="4B4E7B40" w14:textId="77777777" w:rsidR="00E36B93" w:rsidRPr="00B12DC9" w:rsidRDefault="00E36B93" w:rsidP="00E36B93">
      <w:pPr>
        <w:jc w:val="thaiDistribute"/>
        <w:rPr>
          <w:rFonts w:ascii="TH SarabunIT๙" w:hAnsi="TH SarabunIT๙" w:cs="TH SarabunIT๙"/>
          <w:sz w:val="33"/>
          <w:szCs w:val="33"/>
        </w:rPr>
      </w:pPr>
    </w:p>
    <w:p w14:paraId="1CDB2496" w14:textId="77777777" w:rsidR="00E36B93" w:rsidRPr="00B12DC9" w:rsidRDefault="00E36B93" w:rsidP="00E36B93">
      <w:pPr>
        <w:jc w:val="thaiDistribute"/>
        <w:rPr>
          <w:rFonts w:ascii="TH SarabunIT๙" w:hAnsi="TH SarabunIT๙" w:cs="TH SarabunIT๙"/>
          <w:sz w:val="33"/>
          <w:szCs w:val="33"/>
        </w:rPr>
      </w:pPr>
      <w:r w:rsidRPr="00B12DC9">
        <w:rPr>
          <w:rFonts w:ascii="TH SarabunIT๙" w:hAnsi="TH SarabunIT๙" w:cs="TH SarabunIT๙"/>
          <w:sz w:val="33"/>
          <w:szCs w:val="33"/>
          <w:cs/>
        </w:rPr>
        <w:tab/>
      </w:r>
      <w:r w:rsidRPr="00B12DC9">
        <w:rPr>
          <w:rFonts w:ascii="TH SarabunIT๙" w:hAnsi="TH SarabunIT๙" w:cs="TH SarabunIT๙"/>
          <w:sz w:val="33"/>
          <w:szCs w:val="33"/>
          <w:cs/>
        </w:rPr>
        <w:tab/>
      </w:r>
      <w:r w:rsidRPr="00B12DC9">
        <w:rPr>
          <w:rFonts w:ascii="TH SarabunIT๙" w:hAnsi="TH SarabunIT๙" w:cs="TH SarabunIT๙"/>
          <w:sz w:val="33"/>
          <w:szCs w:val="33"/>
          <w:cs/>
        </w:rPr>
        <w:tab/>
        <w:t xml:space="preserve">ประกาศ  ณ  </w:t>
      </w:r>
      <w:r>
        <w:rPr>
          <w:rFonts w:ascii="TH SarabunIT๙" w:hAnsi="TH SarabunIT๙" w:cs="TH SarabunIT๙" w:hint="cs"/>
          <w:sz w:val="33"/>
          <w:szCs w:val="33"/>
          <w:cs/>
        </w:rPr>
        <w:t>วันที่  12</w:t>
      </w:r>
      <w:r w:rsidRPr="00B12DC9">
        <w:rPr>
          <w:rFonts w:ascii="TH SarabunIT๙" w:hAnsi="TH SarabunIT๙" w:cs="TH SarabunIT๙"/>
          <w:sz w:val="33"/>
          <w:szCs w:val="33"/>
          <w:cs/>
        </w:rPr>
        <w:t xml:space="preserve"> 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 </w:t>
      </w:r>
      <w:r w:rsidRPr="00B12DC9">
        <w:rPr>
          <w:rFonts w:ascii="TH SarabunIT๙" w:hAnsi="TH SarabunIT๙" w:cs="TH SarabunIT๙"/>
          <w:sz w:val="33"/>
          <w:szCs w:val="33"/>
          <w:cs/>
        </w:rPr>
        <w:t xml:space="preserve"> </w:t>
      </w:r>
      <w:r>
        <w:rPr>
          <w:rFonts w:ascii="TH SarabunIT๙" w:hAnsi="TH SarabunIT๙" w:cs="TH SarabunIT๙" w:hint="cs"/>
          <w:sz w:val="33"/>
          <w:szCs w:val="33"/>
          <w:cs/>
        </w:rPr>
        <w:t>เดือน  พฤศจิกายน</w:t>
      </w:r>
      <w:r w:rsidRPr="00B12DC9">
        <w:rPr>
          <w:rFonts w:ascii="TH SarabunIT๙" w:hAnsi="TH SarabunIT๙" w:cs="TH SarabunIT๙"/>
          <w:sz w:val="33"/>
          <w:szCs w:val="33"/>
          <w:cs/>
        </w:rPr>
        <w:t xml:space="preserve">  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 </w:t>
      </w:r>
      <w:r w:rsidRPr="00B12DC9">
        <w:rPr>
          <w:rFonts w:ascii="TH SarabunIT๙" w:hAnsi="TH SarabunIT๙" w:cs="TH SarabunIT๙"/>
          <w:sz w:val="33"/>
          <w:szCs w:val="33"/>
          <w:cs/>
        </w:rPr>
        <w:t>พ.ศ. 256</w:t>
      </w:r>
      <w:r>
        <w:rPr>
          <w:rFonts w:ascii="TH SarabunIT๙" w:hAnsi="TH SarabunIT๙" w:cs="TH SarabunIT๙" w:hint="cs"/>
          <w:sz w:val="33"/>
          <w:szCs w:val="33"/>
          <w:cs/>
        </w:rPr>
        <w:t>4</w:t>
      </w:r>
      <w:r w:rsidRPr="00B12DC9">
        <w:rPr>
          <w:rFonts w:ascii="TH SarabunIT๙" w:hAnsi="TH SarabunIT๙" w:cs="TH SarabunIT๙"/>
          <w:sz w:val="33"/>
          <w:szCs w:val="33"/>
          <w:cs/>
        </w:rPr>
        <w:t xml:space="preserve"> </w:t>
      </w:r>
    </w:p>
    <w:p w14:paraId="1E175C45" w14:textId="77777777" w:rsidR="00E36B93" w:rsidRPr="00B12DC9" w:rsidRDefault="00E36B93" w:rsidP="00E36B93">
      <w:pPr>
        <w:jc w:val="thaiDistribute"/>
        <w:rPr>
          <w:rFonts w:ascii="TH SarabunIT๙" w:hAnsi="TH SarabunIT๙" w:cs="TH SarabunIT๙"/>
          <w:sz w:val="33"/>
          <w:szCs w:val="33"/>
        </w:rPr>
      </w:pPr>
    </w:p>
    <w:p w14:paraId="013B8B60" w14:textId="77777777" w:rsidR="00E36B93" w:rsidRPr="00B12DC9" w:rsidRDefault="00E36B93" w:rsidP="00E36B93">
      <w:pPr>
        <w:jc w:val="thaiDistribute"/>
        <w:rPr>
          <w:rFonts w:ascii="TH SarabunIT๙" w:hAnsi="TH SarabunIT๙" w:cs="TH SarabunIT๙"/>
          <w:sz w:val="33"/>
          <w:szCs w:val="33"/>
        </w:rPr>
      </w:pPr>
    </w:p>
    <w:p w14:paraId="645EA037" w14:textId="77777777" w:rsidR="00E36B93" w:rsidRPr="00C747A2" w:rsidRDefault="00E36B93" w:rsidP="00E36B93">
      <w:pPr>
        <w:jc w:val="thaiDistribute"/>
        <w:rPr>
          <w:rFonts w:ascii="TH SarabunIT๙" w:hAnsi="TH SarabunIT๙" w:cs="TH SarabunIT๙"/>
          <w:sz w:val="33"/>
          <w:szCs w:val="33"/>
        </w:rPr>
      </w:pPr>
    </w:p>
    <w:p w14:paraId="1D353C9E" w14:textId="77777777" w:rsidR="00E36B93" w:rsidRPr="00B12DC9" w:rsidRDefault="00E36B93" w:rsidP="00E36B93">
      <w:pPr>
        <w:jc w:val="thaiDistribute"/>
        <w:rPr>
          <w:rFonts w:ascii="TH SarabunIT๙" w:hAnsi="TH SarabunIT๙" w:cs="TH SarabunIT๙"/>
          <w:sz w:val="33"/>
          <w:szCs w:val="33"/>
        </w:rPr>
      </w:pPr>
    </w:p>
    <w:p w14:paraId="1E634827" w14:textId="77777777" w:rsidR="00E36B93" w:rsidRPr="00B12DC9" w:rsidRDefault="00E36B93" w:rsidP="00E36B93">
      <w:pPr>
        <w:jc w:val="thaiDistribute"/>
        <w:rPr>
          <w:rFonts w:ascii="TH SarabunIT๙" w:hAnsi="TH SarabunIT๙" w:cs="TH SarabunIT๙"/>
          <w:sz w:val="33"/>
          <w:szCs w:val="33"/>
        </w:rPr>
      </w:pPr>
      <w:r w:rsidRPr="00B12DC9">
        <w:rPr>
          <w:rFonts w:ascii="TH SarabunIT๙" w:hAnsi="TH SarabunIT๙" w:cs="TH SarabunIT๙"/>
          <w:sz w:val="33"/>
          <w:szCs w:val="33"/>
          <w:cs/>
        </w:rPr>
        <w:tab/>
      </w:r>
      <w:r w:rsidRPr="00B12DC9">
        <w:rPr>
          <w:rFonts w:ascii="TH SarabunIT๙" w:hAnsi="TH SarabunIT๙" w:cs="TH SarabunIT๙"/>
          <w:sz w:val="33"/>
          <w:szCs w:val="33"/>
          <w:cs/>
        </w:rPr>
        <w:tab/>
      </w:r>
      <w:r w:rsidRPr="00B12DC9">
        <w:rPr>
          <w:rFonts w:ascii="TH SarabunIT๙" w:hAnsi="TH SarabunIT๙" w:cs="TH SarabunIT๙"/>
          <w:sz w:val="33"/>
          <w:szCs w:val="33"/>
          <w:cs/>
        </w:rPr>
        <w:tab/>
      </w:r>
      <w:r w:rsidRPr="00B12DC9">
        <w:rPr>
          <w:rFonts w:ascii="TH SarabunIT๙" w:hAnsi="TH SarabunIT๙" w:cs="TH SarabunIT๙"/>
          <w:sz w:val="33"/>
          <w:szCs w:val="33"/>
          <w:cs/>
        </w:rPr>
        <w:tab/>
      </w:r>
      <w:r w:rsidRPr="00B12DC9">
        <w:rPr>
          <w:rFonts w:ascii="TH SarabunIT๙" w:hAnsi="TH SarabunIT๙" w:cs="TH SarabunIT๙"/>
          <w:sz w:val="33"/>
          <w:szCs w:val="33"/>
          <w:cs/>
        </w:rPr>
        <w:tab/>
      </w:r>
      <w:r w:rsidRPr="00B12DC9">
        <w:rPr>
          <w:rFonts w:ascii="TH SarabunIT๙" w:hAnsi="TH SarabunIT๙" w:cs="TH SarabunIT๙"/>
          <w:sz w:val="33"/>
          <w:szCs w:val="33"/>
          <w:cs/>
        </w:rPr>
        <w:tab/>
        <w:t>(นา</w:t>
      </w:r>
      <w:r>
        <w:rPr>
          <w:rFonts w:ascii="TH SarabunIT๙" w:hAnsi="TH SarabunIT๙" w:cs="TH SarabunIT๙" w:hint="cs"/>
          <w:sz w:val="33"/>
          <w:szCs w:val="33"/>
          <w:cs/>
        </w:rPr>
        <w:t>ยประเทือง  ธรรมโชติ</w:t>
      </w:r>
      <w:r w:rsidRPr="00B12DC9">
        <w:rPr>
          <w:rFonts w:ascii="TH SarabunIT๙" w:hAnsi="TH SarabunIT๙" w:cs="TH SarabunIT๙" w:hint="cs"/>
          <w:sz w:val="33"/>
          <w:szCs w:val="33"/>
          <w:cs/>
        </w:rPr>
        <w:t>)</w:t>
      </w:r>
    </w:p>
    <w:p w14:paraId="61D3AFF8" w14:textId="0AF4852F" w:rsidR="00E36B93" w:rsidRDefault="00E36B93" w:rsidP="00E36B93">
      <w:pPr>
        <w:jc w:val="thaiDistribute"/>
        <w:rPr>
          <w:rFonts w:ascii="TH SarabunIT๙" w:hAnsi="TH SarabunIT๙" w:cs="TH SarabunIT๙"/>
          <w:sz w:val="33"/>
          <w:szCs w:val="33"/>
        </w:rPr>
      </w:pPr>
      <w:r w:rsidRPr="00B12DC9">
        <w:rPr>
          <w:rFonts w:ascii="TH SarabunIT๙" w:hAnsi="TH SarabunIT๙" w:cs="TH SarabunIT๙"/>
          <w:sz w:val="33"/>
          <w:szCs w:val="33"/>
          <w:cs/>
        </w:rPr>
        <w:tab/>
      </w:r>
      <w:r w:rsidRPr="00B12DC9">
        <w:rPr>
          <w:rFonts w:ascii="TH SarabunIT๙" w:hAnsi="TH SarabunIT๙" w:cs="TH SarabunIT๙"/>
          <w:sz w:val="33"/>
          <w:szCs w:val="33"/>
          <w:cs/>
        </w:rPr>
        <w:tab/>
        <w:t xml:space="preserve">                      </w:t>
      </w:r>
      <w:r w:rsidRPr="00B12DC9">
        <w:rPr>
          <w:rFonts w:ascii="TH SarabunIT๙" w:hAnsi="TH SarabunIT๙" w:cs="TH SarabunIT๙"/>
          <w:sz w:val="33"/>
          <w:szCs w:val="33"/>
          <w:cs/>
        </w:rPr>
        <w:tab/>
      </w:r>
      <w:r w:rsidRPr="00B12DC9">
        <w:rPr>
          <w:rFonts w:ascii="TH SarabunIT๙" w:hAnsi="TH SarabunIT๙" w:cs="TH SarabunIT๙" w:hint="cs"/>
          <w:sz w:val="33"/>
          <w:szCs w:val="33"/>
          <w:cs/>
        </w:rPr>
        <w:t xml:space="preserve">      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 </w:t>
      </w:r>
      <w:r w:rsidRPr="00B12DC9">
        <w:rPr>
          <w:rFonts w:ascii="TH SarabunIT๙" w:hAnsi="TH SarabunIT๙" w:cs="TH SarabunIT๙"/>
          <w:sz w:val="33"/>
          <w:szCs w:val="33"/>
          <w:cs/>
        </w:rPr>
        <w:t>นายก</w:t>
      </w:r>
      <w:r w:rsidRPr="00B12DC9">
        <w:rPr>
          <w:rFonts w:ascii="TH SarabunIT๙" w:hAnsi="TH SarabunIT๙" w:cs="TH SarabunIT๙" w:hint="cs"/>
          <w:sz w:val="33"/>
          <w:szCs w:val="33"/>
          <w:cs/>
        </w:rPr>
        <w:t>เทศมนตรีตำบลบ้านเดื่อ</w:t>
      </w:r>
    </w:p>
    <w:p w14:paraId="61A61817" w14:textId="3BF71727" w:rsidR="00331D8D" w:rsidRDefault="00331D8D" w:rsidP="00E36B93">
      <w:pPr>
        <w:jc w:val="thaiDistribute"/>
        <w:rPr>
          <w:rFonts w:ascii="TH SarabunIT๙" w:hAnsi="TH SarabunIT๙" w:cs="TH SarabunIT๙"/>
          <w:sz w:val="33"/>
          <w:szCs w:val="33"/>
        </w:rPr>
      </w:pPr>
    </w:p>
    <w:p w14:paraId="1140031F" w14:textId="77777777" w:rsidR="00331D8D" w:rsidRPr="00B12DC9" w:rsidRDefault="00331D8D" w:rsidP="00E36B93">
      <w:pPr>
        <w:jc w:val="thaiDistribute"/>
        <w:rPr>
          <w:rFonts w:ascii="TH SarabunIT๙" w:hAnsi="TH SarabunIT๙" w:cs="TH SarabunIT๙"/>
          <w:sz w:val="33"/>
          <w:szCs w:val="33"/>
          <w:cs/>
        </w:rPr>
      </w:pPr>
    </w:p>
    <w:p w14:paraId="1112B8F4" w14:textId="77777777" w:rsidR="00E36B93" w:rsidRPr="00B12DC9" w:rsidRDefault="00E36B93" w:rsidP="00E36B93">
      <w:pPr>
        <w:jc w:val="center"/>
        <w:rPr>
          <w:rFonts w:ascii="TH SarabunIT๙" w:hAnsi="TH SarabunIT๙" w:cs="TH SarabunIT๙"/>
          <w:b/>
          <w:bCs/>
          <w:sz w:val="33"/>
          <w:szCs w:val="33"/>
        </w:rPr>
      </w:pPr>
    </w:p>
    <w:p w14:paraId="164E25C9" w14:textId="77777777" w:rsidR="00E36B93" w:rsidRPr="00B12DC9" w:rsidRDefault="00E36B93" w:rsidP="00E36B93">
      <w:pPr>
        <w:jc w:val="center"/>
        <w:rPr>
          <w:rFonts w:ascii="TH SarabunIT๙" w:hAnsi="TH SarabunIT๙" w:cs="TH SarabunIT๙"/>
          <w:b/>
          <w:bCs/>
          <w:sz w:val="33"/>
          <w:szCs w:val="33"/>
        </w:rPr>
      </w:pPr>
      <w:r w:rsidRPr="00A55A59">
        <w:rPr>
          <w:rFonts w:asciiTheme="majorBidi" w:hAnsiTheme="majorBidi" w:cstheme="majorBidi"/>
          <w:noProof/>
        </w:rPr>
        <w:drawing>
          <wp:anchor distT="0" distB="0" distL="114300" distR="114300" simplePos="0" relativeHeight="251659264" behindDoc="0" locked="0" layoutInCell="1" allowOverlap="1" wp14:anchorId="278A1235" wp14:editId="76E93AF1">
            <wp:simplePos x="0" y="0"/>
            <wp:positionH relativeFrom="column">
              <wp:posOffset>2276475</wp:posOffset>
            </wp:positionH>
            <wp:positionV relativeFrom="paragraph">
              <wp:posOffset>13335</wp:posOffset>
            </wp:positionV>
            <wp:extent cx="1181100" cy="1152525"/>
            <wp:effectExtent l="0" t="0" r="0" b="0"/>
            <wp:wrapNone/>
            <wp:docPr id="6" name="Picture 4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0C4BE3" w14:textId="77777777" w:rsidR="00E36B93" w:rsidRPr="00A55A59" w:rsidRDefault="00E36B93" w:rsidP="00E36B93">
      <w:pPr>
        <w:jc w:val="center"/>
        <w:rPr>
          <w:rFonts w:asciiTheme="majorBidi" w:hAnsiTheme="majorBidi" w:cstheme="majorBidi"/>
          <w:b/>
          <w:bCs/>
        </w:rPr>
      </w:pPr>
    </w:p>
    <w:p w14:paraId="25C82253" w14:textId="77777777" w:rsidR="00E36B93" w:rsidRPr="00A55A59" w:rsidRDefault="00E36B93" w:rsidP="00E36B93">
      <w:pPr>
        <w:jc w:val="center"/>
        <w:rPr>
          <w:rFonts w:asciiTheme="majorBidi" w:hAnsiTheme="majorBidi" w:cstheme="majorBidi"/>
          <w:b/>
          <w:bCs/>
        </w:rPr>
      </w:pPr>
    </w:p>
    <w:p w14:paraId="09D9A259" w14:textId="77777777" w:rsidR="00E36B93" w:rsidRDefault="00E36B93" w:rsidP="00E36B93">
      <w:pPr>
        <w:rPr>
          <w:rFonts w:asciiTheme="majorBidi" w:hAnsiTheme="majorBidi" w:cstheme="majorBidi"/>
          <w:b/>
          <w:bCs/>
        </w:rPr>
      </w:pPr>
    </w:p>
    <w:p w14:paraId="7D35DBC9" w14:textId="77777777" w:rsidR="00E36B93" w:rsidRPr="00E5602A" w:rsidRDefault="00E36B93" w:rsidP="00E36B93">
      <w:pPr>
        <w:rPr>
          <w:rFonts w:asciiTheme="majorBidi" w:hAnsiTheme="majorBidi" w:cstheme="majorBidi"/>
          <w:b/>
          <w:bCs/>
          <w:sz w:val="16"/>
          <w:szCs w:val="16"/>
        </w:rPr>
      </w:pPr>
    </w:p>
    <w:p w14:paraId="163DBBB6" w14:textId="77777777" w:rsidR="00E36B93" w:rsidRPr="00B12DC9" w:rsidRDefault="00E36B93" w:rsidP="00E36B9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12DC9">
        <w:rPr>
          <w:rFonts w:ascii="TH SarabunIT๙" w:hAnsi="TH SarabunIT๙" w:cs="TH SarabunIT๙"/>
          <w:b/>
          <w:bCs/>
          <w:sz w:val="36"/>
          <w:szCs w:val="36"/>
          <w:cs/>
        </w:rPr>
        <w:t>ประกาศเทศบาลตำบลบ้านเดื่อ</w:t>
      </w:r>
    </w:p>
    <w:p w14:paraId="5956FB2D" w14:textId="77777777" w:rsidR="00E36B93" w:rsidRPr="00B12DC9" w:rsidRDefault="00E36B93" w:rsidP="00E36B9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12DC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</w:t>
      </w:r>
      <w:r w:rsidRPr="00B12DC9">
        <w:rPr>
          <w:rFonts w:ascii="TH SarabunIT๙" w:hAnsi="TH SarabunIT๙" w:cs="TH SarabunIT๙"/>
          <w:b/>
          <w:bCs/>
          <w:sz w:val="36"/>
          <w:szCs w:val="36"/>
          <w:cs/>
        </w:rPr>
        <w:t>บัญชีรายการที่ดินและสิ่งปลูกสร้าง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ภ.ด.ส</w:t>
      </w:r>
      <w:proofErr w:type="spellEnd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.3) </w:t>
      </w:r>
      <w:r w:rsidRPr="00A72942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 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  <w:r w:rsidRPr="00B12DC9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</w:t>
      </w:r>
      <w:r w:rsidRPr="00B12DC9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.................................................................................................</w:t>
      </w:r>
    </w:p>
    <w:p w14:paraId="78EEC0D1" w14:textId="77777777" w:rsidR="00E36B93" w:rsidRPr="00765CE7" w:rsidRDefault="00E36B93" w:rsidP="00E36B93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7A67F919" w14:textId="77777777" w:rsidR="00E36B93" w:rsidRDefault="00E36B93" w:rsidP="00E36B93">
      <w:pPr>
        <w:jc w:val="thaiDistribute"/>
        <w:rPr>
          <w:rFonts w:ascii="TH SarabunIT๙" w:hAnsi="TH SarabunIT๙" w:cs="TH SarabunIT๙"/>
          <w:sz w:val="33"/>
          <w:szCs w:val="33"/>
        </w:rPr>
      </w:pPr>
      <w:r w:rsidRPr="003822AD">
        <w:rPr>
          <w:rFonts w:ascii="TH SarabunIT๙" w:hAnsi="TH SarabunIT๙" w:cs="TH SarabunIT๙"/>
          <w:b/>
          <w:bCs/>
          <w:cs/>
        </w:rPr>
        <w:tab/>
      </w:r>
      <w:r w:rsidRPr="003822AD">
        <w:rPr>
          <w:rFonts w:ascii="TH SarabunIT๙" w:hAnsi="TH SarabunIT๙" w:cs="TH SarabunIT๙"/>
          <w:cs/>
        </w:rPr>
        <w:tab/>
      </w:r>
    </w:p>
    <w:p w14:paraId="01CC38EF" w14:textId="77777777" w:rsidR="00E36B93" w:rsidRDefault="00E36B93" w:rsidP="00E36B93">
      <w:pPr>
        <w:ind w:firstLine="1418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>อาศัยอำนาจตามพระราชบัญญัติภาษีที่ดินและสิ่งปลูกสร้าง พ.ศ.2562  มาตรา 30  ประกอบกับระเบียบกระทรวงมหาดไทยว่าด้วยการดำเนินการตามพระราชบัญญัติภาษีที่ดินและสิ่งปลูกสร้าง พ.ศ.2562  ข้อ 23 ให้องค์กรปกครองส่วนท้องถิ่นนำข้อมูลที่ดินและสิ่งปลูกสร้างภายในเขตองค์กรปกครองส่วนท้องถิ่นที่สำรวจแล้วมาจัดทำแบบบัญชีรายการที่ดินและสิ่งปลูกสร้าง  เพื่อประกาศไว้ ณ สำนักงาน หรือที่ทำการองค์กรปกครองส่วนท้องถิ่น หรือสถานที่อื่นตามที่เห็นสมควร ไม่น้อยกว่าสามสิบวัน พร้อมทั้งจัดส่งข้อมูลให้เจ้าของที่ดินและสิ่งปลูกสร้างแต่ละรายทราบภายในเดือนพฤศจิกายน</w:t>
      </w:r>
    </w:p>
    <w:p w14:paraId="12B0DE40" w14:textId="77777777" w:rsidR="00E36B93" w:rsidRDefault="00E36B93" w:rsidP="00E36B93">
      <w:pPr>
        <w:ind w:firstLine="1418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>เทศบาลตำบลบ้านเดื่อ  ได้จัดทำบัญชีรายการที่ดินและสิ่งปลูกสร้าง (</w:t>
      </w:r>
      <w:proofErr w:type="spellStart"/>
      <w:r>
        <w:rPr>
          <w:rFonts w:ascii="TH SarabunIT๙" w:hAnsi="TH SarabunIT๙" w:cs="TH SarabunIT๙" w:hint="cs"/>
          <w:sz w:val="33"/>
          <w:szCs w:val="33"/>
          <w:cs/>
        </w:rPr>
        <w:t>ภ.ด.ส</w:t>
      </w:r>
      <w:proofErr w:type="spellEnd"/>
      <w:r>
        <w:rPr>
          <w:rFonts w:ascii="TH SarabunIT๙" w:hAnsi="TH SarabunIT๙" w:cs="TH SarabunIT๙" w:hint="cs"/>
          <w:sz w:val="33"/>
          <w:szCs w:val="33"/>
          <w:cs/>
        </w:rPr>
        <w:t>.3) ประจำปี  2565  ไว้ ณ สำนักงานเทษบาลตำบลบ้านเดื่อ  เป็นเวลา 30 วัน  โดยแสดงประเภท จำนวน ขนาดของที่ดินและสิ่งปลูกสร้าง การใช้ประโยชน์ในที่ดินและสิ่งปลูกสร้าง และรายละเอียดอื่นที่จำเป็นแก่การประเมินภาษีในเขตเทศบาลตำบลบ้านเดื่อ  รายละเอียดตามบัญชีรายการที่ดินและสิ่งปลูกสร้าง  แนบท้ายประกาศนี้</w:t>
      </w:r>
    </w:p>
    <w:p w14:paraId="264B0449" w14:textId="77777777" w:rsidR="00E36B93" w:rsidRDefault="00E36B93" w:rsidP="00E36B93">
      <w:pPr>
        <w:ind w:firstLine="1418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>หากปรากฏว่าแบบบัญชีรายการที่ดินและสิ่งปลูกสร้าง (</w:t>
      </w:r>
      <w:proofErr w:type="spellStart"/>
      <w:r>
        <w:rPr>
          <w:rFonts w:ascii="TH SarabunIT๙" w:hAnsi="TH SarabunIT๙" w:cs="TH SarabunIT๙" w:hint="cs"/>
          <w:sz w:val="33"/>
          <w:szCs w:val="33"/>
          <w:cs/>
        </w:rPr>
        <w:t>ภ.ด.ส</w:t>
      </w:r>
      <w:proofErr w:type="spellEnd"/>
      <w:r>
        <w:rPr>
          <w:rFonts w:ascii="TH SarabunIT๙" w:hAnsi="TH SarabunIT๙" w:cs="TH SarabunIT๙" w:hint="cs"/>
          <w:sz w:val="33"/>
          <w:szCs w:val="33"/>
          <w:cs/>
        </w:rPr>
        <w:t>.3) ไม่ถูกต้องตามความเป็นจริงให้ยื่นคำร้องขอแก้ไข ภายใน 15 วัน ณ กองคลัง เทศบาลตำบลบ้านเดื่อ  ในวันเวลาราชการ  เพื่อดำเนินการแก้ไขบัญชีรายการที่ดินและสิ่งปลูกสร้างให้ถูกต้องต่อไป</w:t>
      </w:r>
    </w:p>
    <w:p w14:paraId="26F0367E" w14:textId="77777777" w:rsidR="00E36B93" w:rsidRPr="00765CE7" w:rsidRDefault="00E36B93" w:rsidP="00E36B93">
      <w:pPr>
        <w:ind w:firstLine="1418"/>
        <w:jc w:val="thaiDistribute"/>
        <w:rPr>
          <w:rFonts w:ascii="TH SarabunIT๙" w:hAnsi="TH SarabunIT๙" w:cs="TH SarabunIT๙"/>
          <w:sz w:val="33"/>
          <w:szCs w:val="33"/>
        </w:rPr>
      </w:pPr>
    </w:p>
    <w:p w14:paraId="68674EAC" w14:textId="77777777" w:rsidR="00E36B93" w:rsidRPr="00B12DC9" w:rsidRDefault="00E36B93" w:rsidP="00E36B93">
      <w:pPr>
        <w:jc w:val="thaiDistribute"/>
        <w:rPr>
          <w:rFonts w:ascii="TH SarabunIT๙" w:hAnsi="TH SarabunIT๙" w:cs="TH SarabunIT๙"/>
          <w:sz w:val="33"/>
          <w:szCs w:val="33"/>
        </w:rPr>
      </w:pPr>
      <w:r w:rsidRPr="00B12DC9">
        <w:rPr>
          <w:rFonts w:ascii="TH SarabunIT๙" w:hAnsi="TH SarabunIT๙" w:cs="TH SarabunIT๙"/>
          <w:sz w:val="33"/>
          <w:szCs w:val="33"/>
        </w:rPr>
        <w:tab/>
      </w:r>
      <w:r w:rsidRPr="00B12DC9">
        <w:rPr>
          <w:rFonts w:ascii="TH SarabunIT๙" w:hAnsi="TH SarabunIT๙" w:cs="TH SarabunIT๙"/>
          <w:sz w:val="33"/>
          <w:szCs w:val="33"/>
        </w:rPr>
        <w:tab/>
      </w:r>
      <w:r w:rsidRPr="00B12DC9">
        <w:rPr>
          <w:rFonts w:ascii="TH SarabunIT๙" w:hAnsi="TH SarabunIT๙" w:cs="TH SarabunIT๙"/>
          <w:sz w:val="33"/>
          <w:szCs w:val="33"/>
          <w:cs/>
        </w:rPr>
        <w:t>จึงประกาศมาเพื่อทราบโดยทั่วกัน</w:t>
      </w:r>
    </w:p>
    <w:p w14:paraId="5E420096" w14:textId="77777777" w:rsidR="00E36B93" w:rsidRPr="00B12DC9" w:rsidRDefault="00E36B93" w:rsidP="00E36B93">
      <w:pPr>
        <w:jc w:val="thaiDistribute"/>
        <w:rPr>
          <w:rFonts w:ascii="TH SarabunIT๙" w:hAnsi="TH SarabunIT๙" w:cs="TH SarabunIT๙"/>
          <w:sz w:val="33"/>
          <w:szCs w:val="33"/>
        </w:rPr>
      </w:pPr>
    </w:p>
    <w:p w14:paraId="251D6E1C" w14:textId="77777777" w:rsidR="00E36B93" w:rsidRPr="00B12DC9" w:rsidRDefault="00E36B93" w:rsidP="00E36B93">
      <w:pPr>
        <w:jc w:val="thaiDistribute"/>
        <w:rPr>
          <w:rFonts w:ascii="TH SarabunIT๙" w:hAnsi="TH SarabunIT๙" w:cs="TH SarabunIT๙"/>
          <w:sz w:val="33"/>
          <w:szCs w:val="33"/>
        </w:rPr>
      </w:pPr>
      <w:r w:rsidRPr="00B12DC9">
        <w:rPr>
          <w:rFonts w:ascii="TH SarabunIT๙" w:hAnsi="TH SarabunIT๙" w:cs="TH SarabunIT๙"/>
          <w:sz w:val="33"/>
          <w:szCs w:val="33"/>
          <w:cs/>
        </w:rPr>
        <w:tab/>
      </w:r>
      <w:r w:rsidRPr="00B12DC9">
        <w:rPr>
          <w:rFonts w:ascii="TH SarabunIT๙" w:hAnsi="TH SarabunIT๙" w:cs="TH SarabunIT๙"/>
          <w:sz w:val="33"/>
          <w:szCs w:val="33"/>
          <w:cs/>
        </w:rPr>
        <w:tab/>
      </w:r>
      <w:r w:rsidRPr="00B12DC9">
        <w:rPr>
          <w:rFonts w:ascii="TH SarabunIT๙" w:hAnsi="TH SarabunIT๙" w:cs="TH SarabunIT๙"/>
          <w:sz w:val="33"/>
          <w:szCs w:val="33"/>
          <w:cs/>
        </w:rPr>
        <w:tab/>
        <w:t xml:space="preserve">ประกาศ  ณ  </w:t>
      </w:r>
      <w:r>
        <w:rPr>
          <w:rFonts w:ascii="TH SarabunIT๙" w:hAnsi="TH SarabunIT๙" w:cs="TH SarabunIT๙" w:hint="cs"/>
          <w:sz w:val="33"/>
          <w:szCs w:val="33"/>
          <w:cs/>
        </w:rPr>
        <w:t>วันที่   12</w:t>
      </w:r>
      <w:r w:rsidRPr="00B12DC9">
        <w:rPr>
          <w:rFonts w:ascii="TH SarabunIT๙" w:hAnsi="TH SarabunIT๙" w:cs="TH SarabunIT๙"/>
          <w:sz w:val="33"/>
          <w:szCs w:val="33"/>
          <w:cs/>
        </w:rPr>
        <w:t xml:space="preserve"> 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 </w:t>
      </w:r>
      <w:r w:rsidRPr="00B12DC9">
        <w:rPr>
          <w:rFonts w:ascii="TH SarabunIT๙" w:hAnsi="TH SarabunIT๙" w:cs="TH SarabunIT๙"/>
          <w:sz w:val="33"/>
          <w:szCs w:val="33"/>
          <w:cs/>
        </w:rPr>
        <w:t xml:space="preserve"> 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เดือน </w:t>
      </w:r>
      <w:r w:rsidRPr="00B12DC9">
        <w:rPr>
          <w:rFonts w:ascii="TH SarabunIT๙" w:hAnsi="TH SarabunIT๙" w:cs="TH SarabunIT๙"/>
          <w:sz w:val="33"/>
          <w:szCs w:val="33"/>
          <w:cs/>
        </w:rPr>
        <w:t>พฤ</w:t>
      </w:r>
      <w:r>
        <w:rPr>
          <w:rFonts w:ascii="TH SarabunIT๙" w:hAnsi="TH SarabunIT๙" w:cs="TH SarabunIT๙" w:hint="cs"/>
          <w:sz w:val="33"/>
          <w:szCs w:val="33"/>
          <w:cs/>
        </w:rPr>
        <w:t>ศจิกายน</w:t>
      </w:r>
      <w:r w:rsidRPr="00B12DC9">
        <w:rPr>
          <w:rFonts w:ascii="TH SarabunIT๙" w:hAnsi="TH SarabunIT๙" w:cs="TH SarabunIT๙"/>
          <w:sz w:val="33"/>
          <w:szCs w:val="33"/>
          <w:cs/>
        </w:rPr>
        <w:t xml:space="preserve">  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 </w:t>
      </w:r>
      <w:r w:rsidRPr="00B12DC9">
        <w:rPr>
          <w:rFonts w:ascii="TH SarabunIT๙" w:hAnsi="TH SarabunIT๙" w:cs="TH SarabunIT๙"/>
          <w:sz w:val="33"/>
          <w:szCs w:val="33"/>
          <w:cs/>
        </w:rPr>
        <w:t>พ.ศ. 256</w:t>
      </w:r>
      <w:r>
        <w:rPr>
          <w:rFonts w:ascii="TH SarabunIT๙" w:hAnsi="TH SarabunIT๙" w:cs="TH SarabunIT๙" w:hint="cs"/>
          <w:sz w:val="33"/>
          <w:szCs w:val="33"/>
          <w:cs/>
        </w:rPr>
        <w:t>4</w:t>
      </w:r>
      <w:r w:rsidRPr="00B12DC9">
        <w:rPr>
          <w:rFonts w:ascii="TH SarabunIT๙" w:hAnsi="TH SarabunIT๙" w:cs="TH SarabunIT๙"/>
          <w:sz w:val="33"/>
          <w:szCs w:val="33"/>
          <w:cs/>
        </w:rPr>
        <w:t xml:space="preserve"> </w:t>
      </w:r>
    </w:p>
    <w:p w14:paraId="7515E60F" w14:textId="77777777" w:rsidR="00E36B93" w:rsidRPr="00B12DC9" w:rsidRDefault="00E36B93" w:rsidP="00E36B93">
      <w:pPr>
        <w:jc w:val="thaiDistribute"/>
        <w:rPr>
          <w:rFonts w:ascii="TH SarabunIT๙" w:hAnsi="TH SarabunIT๙" w:cs="TH SarabunIT๙"/>
          <w:sz w:val="33"/>
          <w:szCs w:val="33"/>
        </w:rPr>
      </w:pPr>
    </w:p>
    <w:p w14:paraId="6427CF00" w14:textId="77777777" w:rsidR="00E36B93" w:rsidRPr="00B12DC9" w:rsidRDefault="00E36B93" w:rsidP="00E36B93">
      <w:pPr>
        <w:jc w:val="thaiDistribute"/>
        <w:rPr>
          <w:rFonts w:ascii="TH SarabunIT๙" w:hAnsi="TH SarabunIT๙" w:cs="TH SarabunIT๙"/>
          <w:sz w:val="33"/>
          <w:szCs w:val="33"/>
        </w:rPr>
      </w:pPr>
    </w:p>
    <w:p w14:paraId="663D0F16" w14:textId="77777777" w:rsidR="00E36B93" w:rsidRPr="00F92E1A" w:rsidRDefault="00E36B93" w:rsidP="00E36B93">
      <w:pPr>
        <w:jc w:val="thaiDistribute"/>
        <w:rPr>
          <w:rFonts w:ascii="TH SarabunIT๙" w:hAnsi="TH SarabunIT๙" w:cs="TH SarabunIT๙"/>
          <w:sz w:val="33"/>
          <w:szCs w:val="33"/>
        </w:rPr>
      </w:pPr>
    </w:p>
    <w:p w14:paraId="4F78A1E6" w14:textId="77777777" w:rsidR="00E36B93" w:rsidRPr="00B12DC9" w:rsidRDefault="00E36B93" w:rsidP="00E36B93">
      <w:pPr>
        <w:jc w:val="thaiDistribute"/>
        <w:rPr>
          <w:rFonts w:ascii="TH SarabunIT๙" w:hAnsi="TH SarabunIT๙" w:cs="TH SarabunIT๙"/>
          <w:sz w:val="33"/>
          <w:szCs w:val="33"/>
        </w:rPr>
      </w:pPr>
    </w:p>
    <w:p w14:paraId="61E7C567" w14:textId="77777777" w:rsidR="00E36B93" w:rsidRPr="00B12DC9" w:rsidRDefault="00E36B93" w:rsidP="00E36B93">
      <w:pPr>
        <w:jc w:val="thaiDistribute"/>
        <w:rPr>
          <w:rFonts w:ascii="TH SarabunIT๙" w:hAnsi="TH SarabunIT๙" w:cs="TH SarabunIT๙"/>
          <w:sz w:val="33"/>
          <w:szCs w:val="33"/>
        </w:rPr>
      </w:pPr>
      <w:r w:rsidRPr="00B12DC9">
        <w:rPr>
          <w:rFonts w:ascii="TH SarabunIT๙" w:hAnsi="TH SarabunIT๙" w:cs="TH SarabunIT๙"/>
          <w:sz w:val="33"/>
          <w:szCs w:val="33"/>
          <w:cs/>
        </w:rPr>
        <w:tab/>
      </w:r>
      <w:r w:rsidRPr="00B12DC9">
        <w:rPr>
          <w:rFonts w:ascii="TH SarabunIT๙" w:hAnsi="TH SarabunIT๙" w:cs="TH SarabunIT๙"/>
          <w:sz w:val="33"/>
          <w:szCs w:val="33"/>
          <w:cs/>
        </w:rPr>
        <w:tab/>
      </w:r>
      <w:r w:rsidRPr="00B12DC9">
        <w:rPr>
          <w:rFonts w:ascii="TH SarabunIT๙" w:hAnsi="TH SarabunIT๙" w:cs="TH SarabunIT๙"/>
          <w:sz w:val="33"/>
          <w:szCs w:val="33"/>
          <w:cs/>
        </w:rPr>
        <w:tab/>
      </w:r>
      <w:r w:rsidRPr="00B12DC9">
        <w:rPr>
          <w:rFonts w:ascii="TH SarabunIT๙" w:hAnsi="TH SarabunIT๙" w:cs="TH SarabunIT๙"/>
          <w:sz w:val="33"/>
          <w:szCs w:val="33"/>
          <w:cs/>
        </w:rPr>
        <w:tab/>
      </w:r>
      <w:r w:rsidRPr="00B12DC9">
        <w:rPr>
          <w:rFonts w:ascii="TH SarabunIT๙" w:hAnsi="TH SarabunIT๙" w:cs="TH SarabunIT๙"/>
          <w:sz w:val="33"/>
          <w:szCs w:val="33"/>
          <w:cs/>
        </w:rPr>
        <w:tab/>
      </w:r>
      <w:r w:rsidRPr="00B12DC9">
        <w:rPr>
          <w:rFonts w:ascii="TH SarabunIT๙" w:hAnsi="TH SarabunIT๙" w:cs="TH SarabunIT๙"/>
          <w:sz w:val="33"/>
          <w:szCs w:val="33"/>
          <w:cs/>
        </w:rPr>
        <w:tab/>
        <w:t>(นา</w:t>
      </w:r>
      <w:r>
        <w:rPr>
          <w:rFonts w:ascii="TH SarabunIT๙" w:hAnsi="TH SarabunIT๙" w:cs="TH SarabunIT๙" w:hint="cs"/>
          <w:sz w:val="33"/>
          <w:szCs w:val="33"/>
          <w:cs/>
        </w:rPr>
        <w:t>ยประเทือง  ธรรมโชติ</w:t>
      </w:r>
      <w:r w:rsidRPr="00B12DC9">
        <w:rPr>
          <w:rFonts w:ascii="TH SarabunIT๙" w:hAnsi="TH SarabunIT๙" w:cs="TH SarabunIT๙" w:hint="cs"/>
          <w:sz w:val="33"/>
          <w:szCs w:val="33"/>
          <w:cs/>
        </w:rPr>
        <w:t>)</w:t>
      </w:r>
    </w:p>
    <w:p w14:paraId="138CD9E3" w14:textId="77777777" w:rsidR="00E36B93" w:rsidRPr="00B12DC9" w:rsidRDefault="00E36B93" w:rsidP="00E36B93">
      <w:pPr>
        <w:jc w:val="thaiDistribute"/>
        <w:rPr>
          <w:rFonts w:ascii="TH SarabunIT๙" w:hAnsi="TH SarabunIT๙" w:cs="TH SarabunIT๙"/>
          <w:sz w:val="33"/>
          <w:szCs w:val="33"/>
          <w:cs/>
        </w:rPr>
      </w:pPr>
      <w:r w:rsidRPr="00B12DC9">
        <w:rPr>
          <w:rFonts w:ascii="TH SarabunIT๙" w:hAnsi="TH SarabunIT๙" w:cs="TH SarabunIT๙"/>
          <w:sz w:val="33"/>
          <w:szCs w:val="33"/>
          <w:cs/>
        </w:rPr>
        <w:tab/>
      </w:r>
      <w:r w:rsidRPr="00B12DC9">
        <w:rPr>
          <w:rFonts w:ascii="TH SarabunIT๙" w:hAnsi="TH SarabunIT๙" w:cs="TH SarabunIT๙"/>
          <w:sz w:val="33"/>
          <w:szCs w:val="33"/>
          <w:cs/>
        </w:rPr>
        <w:tab/>
        <w:t xml:space="preserve">                      </w:t>
      </w:r>
      <w:r w:rsidRPr="00B12DC9">
        <w:rPr>
          <w:rFonts w:ascii="TH SarabunIT๙" w:hAnsi="TH SarabunIT๙" w:cs="TH SarabunIT๙"/>
          <w:sz w:val="33"/>
          <w:szCs w:val="33"/>
          <w:cs/>
        </w:rPr>
        <w:tab/>
      </w:r>
      <w:r w:rsidRPr="00B12DC9">
        <w:rPr>
          <w:rFonts w:ascii="TH SarabunIT๙" w:hAnsi="TH SarabunIT๙" w:cs="TH SarabunIT๙" w:hint="cs"/>
          <w:sz w:val="33"/>
          <w:szCs w:val="33"/>
          <w:cs/>
        </w:rPr>
        <w:t xml:space="preserve">      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 </w:t>
      </w:r>
      <w:r w:rsidRPr="00B12DC9">
        <w:rPr>
          <w:rFonts w:ascii="TH SarabunIT๙" w:hAnsi="TH SarabunIT๙" w:cs="TH SarabunIT๙"/>
          <w:sz w:val="33"/>
          <w:szCs w:val="33"/>
          <w:cs/>
        </w:rPr>
        <w:t>นายก</w:t>
      </w:r>
      <w:r w:rsidRPr="00B12DC9">
        <w:rPr>
          <w:rFonts w:ascii="TH SarabunIT๙" w:hAnsi="TH SarabunIT๙" w:cs="TH SarabunIT๙" w:hint="cs"/>
          <w:sz w:val="33"/>
          <w:szCs w:val="33"/>
          <w:cs/>
        </w:rPr>
        <w:t>เทศมนตรีตำบลบ้านเดื่อ</w:t>
      </w:r>
    </w:p>
    <w:p w14:paraId="1D8F884C" w14:textId="77777777" w:rsidR="00E36B93" w:rsidRPr="00B12DC9" w:rsidRDefault="00E36B93" w:rsidP="00E36B93">
      <w:pPr>
        <w:jc w:val="center"/>
        <w:rPr>
          <w:rFonts w:ascii="TH SarabunIT๙" w:hAnsi="TH SarabunIT๙" w:cs="TH SarabunIT๙"/>
          <w:b/>
          <w:bCs/>
          <w:sz w:val="33"/>
          <w:szCs w:val="33"/>
        </w:rPr>
      </w:pPr>
    </w:p>
    <w:p w14:paraId="266C933E" w14:textId="77777777" w:rsidR="00E36B93" w:rsidRPr="00B12DC9" w:rsidRDefault="00E36B93" w:rsidP="00E36B93">
      <w:pPr>
        <w:jc w:val="center"/>
        <w:rPr>
          <w:rFonts w:ascii="TH SarabunIT๙" w:hAnsi="TH SarabunIT๙" w:cs="TH SarabunIT๙"/>
          <w:b/>
          <w:bCs/>
          <w:sz w:val="33"/>
          <w:szCs w:val="33"/>
        </w:rPr>
      </w:pPr>
    </w:p>
    <w:p w14:paraId="2E597DE0" w14:textId="77777777" w:rsidR="00E36B93" w:rsidRPr="00B12DC9" w:rsidRDefault="00E36B93" w:rsidP="00E36B93">
      <w:pPr>
        <w:jc w:val="center"/>
        <w:rPr>
          <w:rFonts w:asciiTheme="majorBidi" w:hAnsiTheme="majorBidi" w:cstheme="majorBidi"/>
          <w:b/>
          <w:bCs/>
          <w:sz w:val="33"/>
          <w:szCs w:val="33"/>
        </w:rPr>
      </w:pPr>
    </w:p>
    <w:p w14:paraId="3A3ED7BD" w14:textId="77777777" w:rsidR="00E36B93" w:rsidRPr="002B142A" w:rsidRDefault="00E36B93" w:rsidP="00E36B93">
      <w:pPr>
        <w:jc w:val="center"/>
        <w:rPr>
          <w:rFonts w:asciiTheme="majorBidi" w:hAnsiTheme="majorBidi" w:cstheme="majorBidi"/>
          <w:b/>
          <w:bCs/>
        </w:rPr>
      </w:pPr>
    </w:p>
    <w:p w14:paraId="17E72D94" w14:textId="77777777" w:rsidR="00E36B93" w:rsidRPr="00A55A59" w:rsidRDefault="00E36B93" w:rsidP="00E36B93">
      <w:pPr>
        <w:jc w:val="center"/>
        <w:rPr>
          <w:rFonts w:asciiTheme="majorBidi" w:hAnsiTheme="majorBidi" w:cstheme="majorBidi"/>
          <w:b/>
          <w:bCs/>
        </w:rPr>
      </w:pPr>
    </w:p>
    <w:p w14:paraId="1ACC37EC" w14:textId="77777777" w:rsidR="00E36B93" w:rsidRPr="00A55A59" w:rsidRDefault="00E36B93" w:rsidP="00E36B93">
      <w:pPr>
        <w:jc w:val="center"/>
        <w:rPr>
          <w:rFonts w:asciiTheme="majorBidi" w:hAnsiTheme="majorBidi" w:cstheme="majorBidi"/>
          <w:b/>
          <w:bCs/>
        </w:rPr>
      </w:pPr>
    </w:p>
    <w:p w14:paraId="04788982" w14:textId="0D3ABFCA" w:rsidR="00B3356F" w:rsidRDefault="00B3356F" w:rsidP="00B3356F">
      <w:pPr>
        <w:rPr>
          <w:rFonts w:ascii="TH NiramitIT๙" w:hAnsi="TH NiramitIT๙" w:cs="TH NiramitIT๙"/>
          <w:noProof/>
          <w:bdr w:val="none" w:sz="0" w:space="0" w:color="auto" w:frame="1"/>
        </w:rPr>
      </w:pPr>
      <w:r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21DC6D65" wp14:editId="0179E1F0">
            <wp:simplePos x="0" y="0"/>
            <wp:positionH relativeFrom="margin">
              <wp:posOffset>9525</wp:posOffset>
            </wp:positionH>
            <wp:positionV relativeFrom="paragraph">
              <wp:posOffset>-144780</wp:posOffset>
            </wp:positionV>
            <wp:extent cx="666750" cy="647700"/>
            <wp:effectExtent l="0" t="0" r="0" b="0"/>
            <wp:wrapNone/>
            <wp:docPr id="4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317C52" w14:textId="7A5BC569" w:rsidR="00B3356F" w:rsidRPr="00B3356F" w:rsidRDefault="00B3356F" w:rsidP="00B3356F">
      <w:pPr>
        <w:rPr>
          <w:rFonts w:ascii="TH NiramitIT๙" w:hAnsi="TH NiramitIT๙" w:cs="TH NiramitIT๙"/>
          <w:sz w:val="36"/>
          <w:szCs w:val="36"/>
        </w:rPr>
      </w:pPr>
      <w:r>
        <w:rPr>
          <w:rFonts w:ascii="TH NiramitIT๙" w:hAnsi="TH NiramitIT๙" w:cs="TH NiramitIT๙" w:hint="cs"/>
          <w:b/>
          <w:bCs/>
          <w:color w:val="000000"/>
          <w:cs/>
        </w:rPr>
        <w:t xml:space="preserve">                                                  </w:t>
      </w:r>
      <w:r w:rsidRPr="00B3356F">
        <w:rPr>
          <w:rFonts w:ascii="TH NiramitIT๙" w:hAnsi="TH NiramitIT๙" w:cs="TH NiramitIT๙"/>
          <w:b/>
          <w:bCs/>
          <w:color w:val="000000"/>
          <w:sz w:val="36"/>
          <w:szCs w:val="36"/>
          <w:cs/>
        </w:rPr>
        <w:t>บันทึกข้อความ</w:t>
      </w:r>
    </w:p>
    <w:p w14:paraId="297B50F9" w14:textId="2A88A9E3" w:rsidR="00B3356F" w:rsidRPr="00B3356F" w:rsidRDefault="00B3356F" w:rsidP="00B3356F">
      <w:pPr>
        <w:spacing w:after="120"/>
        <w:rPr>
          <w:rFonts w:ascii="TH NiramitIT๙" w:hAnsi="TH NiramitIT๙" w:cs="TH NiramitIT๙"/>
        </w:rPr>
      </w:pPr>
      <w:r w:rsidRPr="00B3356F">
        <w:rPr>
          <w:rFonts w:ascii="TH NiramitIT๙" w:hAnsi="TH NiramitIT๙" w:cs="TH NiramitIT๙"/>
          <w:b/>
          <w:bCs/>
          <w:color w:val="000000"/>
          <w:cs/>
        </w:rPr>
        <w:t>ส่วนราชการ</w:t>
      </w:r>
      <w:r w:rsidRPr="00B3356F">
        <w:rPr>
          <w:rFonts w:ascii="TH NiramitIT๙" w:hAnsi="TH NiramitIT๙" w:cs="TH NiramitIT๙"/>
          <w:b/>
          <w:bCs/>
          <w:color w:val="000000"/>
        </w:rPr>
        <w:t xml:space="preserve">    </w:t>
      </w:r>
      <w:r w:rsidRPr="00E3612A">
        <w:rPr>
          <w:rFonts w:ascii="TH NiramitIT๙" w:hAnsi="TH NiramitIT๙" w:cs="TH NiramitIT๙"/>
          <w:cs/>
        </w:rPr>
        <w:t xml:space="preserve">กองคลัง  งานพัฒนาและจัดเก็บรายได้  </w:t>
      </w:r>
      <w:r w:rsidRPr="00B3356F">
        <w:rPr>
          <w:rFonts w:ascii="TH NiramitIT๙" w:hAnsi="TH NiramitIT๙" w:cs="TH NiramitIT๙"/>
          <w:color w:val="000000"/>
        </w:rPr>
        <w:t>     </w:t>
      </w:r>
    </w:p>
    <w:p w14:paraId="7ADE2B9B" w14:textId="27D62590" w:rsidR="00B3356F" w:rsidRPr="00B3356F" w:rsidRDefault="00B3356F" w:rsidP="00B3356F">
      <w:pPr>
        <w:spacing w:after="120"/>
        <w:rPr>
          <w:rFonts w:ascii="TH NiramitIT๙" w:hAnsi="TH NiramitIT๙" w:cs="TH NiramitIT๙"/>
          <w:cs/>
        </w:rPr>
      </w:pPr>
      <w:r w:rsidRPr="00B3356F">
        <w:rPr>
          <w:rFonts w:ascii="TH NiramitIT๙" w:hAnsi="TH NiramitIT๙" w:cs="TH NiramitIT๙"/>
          <w:b/>
          <w:bCs/>
          <w:color w:val="000000"/>
          <w:cs/>
        </w:rPr>
        <w:t>ที่</w:t>
      </w:r>
      <w:r w:rsidRPr="00B3356F">
        <w:rPr>
          <w:rFonts w:ascii="TH NiramitIT๙" w:hAnsi="TH NiramitIT๙" w:cs="TH NiramitIT๙"/>
          <w:b/>
          <w:bCs/>
          <w:color w:val="000000"/>
        </w:rPr>
        <w:t xml:space="preserve"> </w:t>
      </w:r>
      <w:r>
        <w:rPr>
          <w:rFonts w:ascii="TH NiramitIT๙" w:hAnsi="TH NiramitIT๙" w:cs="TH NiramitIT๙" w:hint="cs"/>
          <w:color w:val="000000"/>
          <w:cs/>
        </w:rPr>
        <w:t>ชย 54002</w:t>
      </w:r>
      <w:r w:rsidRPr="00B3356F">
        <w:rPr>
          <w:rFonts w:ascii="TH NiramitIT๙" w:hAnsi="TH NiramitIT๙" w:cs="TH NiramitIT๙"/>
          <w:color w:val="000000"/>
        </w:rPr>
        <w:t xml:space="preserve"> /    </w:t>
      </w:r>
      <w:r w:rsidRPr="00B3356F">
        <w:rPr>
          <w:rFonts w:ascii="TH NiramitIT๙" w:hAnsi="TH NiramitIT๙" w:cs="TH NiramitIT๙"/>
          <w:b/>
          <w:bCs/>
          <w:color w:val="000000"/>
        </w:rPr>
        <w:t> </w:t>
      </w:r>
      <w:r w:rsidRPr="00B3356F">
        <w:rPr>
          <w:rFonts w:ascii="TH NiramitIT๙" w:hAnsi="TH NiramitIT๙" w:cs="TH NiramitIT๙"/>
          <w:color w:val="000000"/>
        </w:rPr>
        <w:t>     </w:t>
      </w:r>
      <w:r w:rsidRPr="00B3356F">
        <w:rPr>
          <w:rFonts w:ascii="TH NiramitIT๙" w:hAnsi="TH NiramitIT๙" w:cs="TH NiramitIT๙"/>
          <w:b/>
          <w:bCs/>
          <w:color w:val="000000"/>
        </w:rPr>
        <w:t>      </w:t>
      </w:r>
      <w:r>
        <w:rPr>
          <w:rFonts w:ascii="TH NiramitIT๙" w:hAnsi="TH NiramitIT๙" w:cs="TH NiramitIT๙"/>
          <w:b/>
          <w:bCs/>
          <w:color w:val="000000"/>
        </w:rPr>
        <w:t xml:space="preserve">            </w:t>
      </w:r>
      <w:r w:rsidR="00FB6937">
        <w:rPr>
          <w:rFonts w:ascii="TH NiramitIT๙" w:hAnsi="TH NiramitIT๙" w:cs="TH NiramitIT๙"/>
          <w:b/>
          <w:bCs/>
          <w:color w:val="000000"/>
        </w:rPr>
        <w:t xml:space="preserve">  </w:t>
      </w:r>
      <w:r>
        <w:rPr>
          <w:rFonts w:ascii="TH NiramitIT๙" w:hAnsi="TH NiramitIT๙" w:cs="TH NiramitIT๙"/>
          <w:b/>
          <w:bCs/>
          <w:color w:val="000000"/>
        </w:rPr>
        <w:t xml:space="preserve">  </w:t>
      </w:r>
      <w:r w:rsidRPr="00B3356F">
        <w:rPr>
          <w:rFonts w:ascii="TH NiramitIT๙" w:hAnsi="TH NiramitIT๙" w:cs="TH NiramitIT๙"/>
          <w:b/>
          <w:bCs/>
          <w:color w:val="000000"/>
          <w:cs/>
        </w:rPr>
        <w:t>วันที่</w:t>
      </w:r>
      <w:r w:rsidRPr="00B3356F">
        <w:rPr>
          <w:rFonts w:ascii="TH NiramitIT๙" w:hAnsi="TH NiramitIT๙" w:cs="TH NiramitIT๙"/>
          <w:color w:val="000000"/>
        </w:rPr>
        <w:t xml:space="preserve">    </w:t>
      </w:r>
      <w:r>
        <w:rPr>
          <w:rFonts w:ascii="TH NiramitIT๙" w:hAnsi="TH NiramitIT๙" w:cs="TH NiramitIT๙"/>
          <w:color w:val="000000"/>
        </w:rPr>
        <w:t xml:space="preserve">12  </w:t>
      </w:r>
      <w:r>
        <w:rPr>
          <w:rFonts w:ascii="TH NiramitIT๙" w:hAnsi="TH NiramitIT๙" w:cs="TH NiramitIT๙" w:hint="cs"/>
          <w:color w:val="000000"/>
          <w:cs/>
        </w:rPr>
        <w:t>พฤศจิกายน  2564</w:t>
      </w:r>
    </w:p>
    <w:p w14:paraId="383BE0A1" w14:textId="323D7B73" w:rsidR="00B3356F" w:rsidRPr="00B3356F" w:rsidRDefault="00B3356F" w:rsidP="00B3356F">
      <w:pPr>
        <w:pBdr>
          <w:bottom w:val="single" w:sz="6" w:space="1" w:color="000000"/>
        </w:pBdr>
        <w:spacing w:after="120"/>
        <w:jc w:val="both"/>
        <w:rPr>
          <w:rFonts w:ascii="TH NiramitIT๙" w:hAnsi="TH NiramitIT๙" w:cs="TH NiramitIT๙"/>
        </w:rPr>
      </w:pPr>
      <w:r w:rsidRPr="00B3356F">
        <w:rPr>
          <w:rFonts w:ascii="TH NiramitIT๙" w:hAnsi="TH NiramitIT๙" w:cs="TH NiramitIT๙"/>
          <w:b/>
          <w:bCs/>
          <w:color w:val="000000"/>
          <w:cs/>
        </w:rPr>
        <w:t>เรื่อง</w:t>
      </w:r>
      <w:r w:rsidRPr="00B3356F">
        <w:rPr>
          <w:rFonts w:ascii="TH NiramitIT๙" w:hAnsi="TH NiramitIT๙" w:cs="TH NiramitIT๙"/>
          <w:b/>
          <w:bCs/>
          <w:color w:val="000000"/>
        </w:rPr>
        <w:t xml:space="preserve">  </w:t>
      </w:r>
      <w:r w:rsidRPr="00B3356F">
        <w:rPr>
          <w:rFonts w:ascii="TH NiramitIT๙" w:hAnsi="TH NiramitIT๙" w:cs="TH NiramitIT๙"/>
          <w:color w:val="000000"/>
        </w:rPr>
        <w:t> </w:t>
      </w:r>
      <w:r w:rsidRPr="00B3356F">
        <w:rPr>
          <w:rFonts w:ascii="TH NiramitIT๙" w:hAnsi="TH NiramitIT๙" w:cs="TH NiramitIT๙"/>
          <w:color w:val="000000"/>
          <w:cs/>
        </w:rPr>
        <w:t>การจัดทำรายการที่ดินและสิ่งปลูกสร้าง</w:t>
      </w:r>
      <w:r w:rsidRPr="00B3356F">
        <w:rPr>
          <w:rFonts w:ascii="TH NiramitIT๙" w:hAnsi="TH NiramitIT๙" w:cs="TH NiramitIT๙"/>
          <w:color w:val="000000"/>
        </w:rPr>
        <w:t xml:space="preserve">   </w:t>
      </w:r>
      <w:r w:rsidRPr="00B3356F">
        <w:rPr>
          <w:rFonts w:ascii="TH NiramitIT๙" w:hAnsi="TH NiramitIT๙" w:cs="TH NiramitIT๙"/>
          <w:color w:val="000000"/>
          <w:cs/>
        </w:rPr>
        <w:t xml:space="preserve">ประจำปีงบประมาณ </w:t>
      </w:r>
      <w:r>
        <w:rPr>
          <w:rFonts w:ascii="TH NiramitIT๙" w:hAnsi="TH NiramitIT๙" w:cs="TH NiramitIT๙" w:hint="cs"/>
          <w:color w:val="000000"/>
          <w:cs/>
        </w:rPr>
        <w:t>2565</w:t>
      </w:r>
    </w:p>
    <w:p w14:paraId="6C255C20" w14:textId="1ED0AD62" w:rsidR="00B3356F" w:rsidRPr="00B3356F" w:rsidRDefault="00B3356F" w:rsidP="00B3356F">
      <w:pPr>
        <w:spacing w:after="120"/>
        <w:rPr>
          <w:rFonts w:ascii="TH NiramitIT๙" w:hAnsi="TH NiramitIT๙" w:cs="TH NiramitIT๙"/>
        </w:rPr>
      </w:pPr>
      <w:r w:rsidRPr="00B3356F">
        <w:rPr>
          <w:rFonts w:ascii="TH NiramitIT๙" w:hAnsi="TH NiramitIT๙" w:cs="TH NiramitIT๙"/>
          <w:b/>
          <w:bCs/>
          <w:color w:val="000000"/>
          <w:cs/>
        </w:rPr>
        <w:t>เรียน</w:t>
      </w:r>
      <w:r w:rsidRPr="00B3356F">
        <w:rPr>
          <w:rFonts w:ascii="TH NiramitIT๙" w:hAnsi="TH NiramitIT๙" w:cs="TH NiramitIT๙"/>
          <w:color w:val="000000"/>
        </w:rPr>
        <w:t xml:space="preserve">    </w:t>
      </w:r>
      <w:r w:rsidRPr="00B3356F">
        <w:rPr>
          <w:rFonts w:ascii="TH NiramitIT๙" w:hAnsi="TH NiramitIT๙" w:cs="TH NiramitIT๙"/>
          <w:color w:val="000000"/>
          <w:cs/>
        </w:rPr>
        <w:t>นายกเทศมนตรีตำบ</w:t>
      </w:r>
      <w:r>
        <w:rPr>
          <w:rFonts w:ascii="TH NiramitIT๙" w:hAnsi="TH NiramitIT๙" w:cs="TH NiramitIT๙" w:hint="cs"/>
          <w:color w:val="000000"/>
          <w:cs/>
        </w:rPr>
        <w:t>ลบ้านเดื่อ</w:t>
      </w:r>
    </w:p>
    <w:p w14:paraId="704C1715" w14:textId="77777777" w:rsidR="00B3356F" w:rsidRPr="00B3356F" w:rsidRDefault="00B3356F" w:rsidP="00B3356F">
      <w:pPr>
        <w:spacing w:after="120"/>
        <w:jc w:val="both"/>
        <w:rPr>
          <w:rFonts w:ascii="TH NiramitIT๙" w:hAnsi="TH NiramitIT๙" w:cs="TH NiramitIT๙"/>
        </w:rPr>
      </w:pPr>
      <w:r w:rsidRPr="00B3356F">
        <w:rPr>
          <w:rFonts w:ascii="TH NiramitIT๙" w:hAnsi="TH NiramitIT๙" w:cs="TH NiramitIT๙"/>
          <w:color w:val="000000"/>
        </w:rPr>
        <w:tab/>
      </w:r>
      <w:r w:rsidRPr="00B3356F">
        <w:rPr>
          <w:rFonts w:ascii="TH NiramitIT๙" w:hAnsi="TH NiramitIT๙" w:cs="TH NiramitIT๙"/>
          <w:color w:val="000000"/>
        </w:rPr>
        <w:tab/>
      </w:r>
      <w:r w:rsidRPr="00B3356F">
        <w:rPr>
          <w:rFonts w:ascii="TH NiramitIT๙" w:hAnsi="TH NiramitIT๙" w:cs="TH NiramitIT๙"/>
          <w:b/>
          <w:bCs/>
          <w:color w:val="000000"/>
          <w:u w:val="single"/>
          <w:cs/>
        </w:rPr>
        <w:t>เรื่องเดิม</w:t>
      </w:r>
    </w:p>
    <w:p w14:paraId="321E6A5B" w14:textId="7C9268A0" w:rsidR="00B3356F" w:rsidRPr="00B3356F" w:rsidRDefault="00B3356F" w:rsidP="00B3356F">
      <w:pPr>
        <w:jc w:val="both"/>
        <w:rPr>
          <w:rFonts w:ascii="TH NiramitIT๙" w:hAnsi="TH NiramitIT๙" w:cs="TH NiramitIT๙"/>
        </w:rPr>
      </w:pPr>
      <w:r w:rsidRPr="00B3356F">
        <w:rPr>
          <w:rFonts w:ascii="TH NiramitIT๙" w:hAnsi="TH NiramitIT๙" w:cs="TH NiramitIT๙"/>
          <w:color w:val="000000"/>
        </w:rPr>
        <w:tab/>
      </w:r>
      <w:r w:rsidRPr="00B3356F">
        <w:rPr>
          <w:rFonts w:ascii="TH NiramitIT๙" w:hAnsi="TH NiramitIT๙" w:cs="TH NiramitIT๙"/>
          <w:color w:val="000000"/>
        </w:rPr>
        <w:tab/>
        <w:t xml:space="preserve">1.1 </w:t>
      </w:r>
      <w:r w:rsidRPr="00B3356F">
        <w:rPr>
          <w:rFonts w:ascii="TH NiramitIT๙" w:hAnsi="TH NiramitIT๙" w:cs="TH NiramitIT๙"/>
          <w:color w:val="000000"/>
          <w:cs/>
        </w:rPr>
        <w:t>ตามบันทึกข้อความ กองคลังที่</w:t>
      </w:r>
      <w:r>
        <w:rPr>
          <w:rFonts w:ascii="TH NiramitIT๙" w:hAnsi="TH NiramitIT๙" w:cs="TH NiramitIT๙" w:hint="cs"/>
          <w:color w:val="000000"/>
          <w:cs/>
        </w:rPr>
        <w:t xml:space="preserve"> ชย </w:t>
      </w:r>
      <w:proofErr w:type="gramStart"/>
      <w:r>
        <w:rPr>
          <w:rFonts w:ascii="TH NiramitIT๙" w:hAnsi="TH NiramitIT๙" w:cs="TH NiramitIT๙" w:hint="cs"/>
          <w:color w:val="000000"/>
          <w:cs/>
        </w:rPr>
        <w:t>54002  ลงวันที่</w:t>
      </w:r>
      <w:proofErr w:type="gramEnd"/>
      <w:r>
        <w:rPr>
          <w:rFonts w:ascii="TH NiramitIT๙" w:hAnsi="TH NiramitIT๙" w:cs="TH NiramitIT๙" w:hint="cs"/>
          <w:color w:val="000000"/>
          <w:cs/>
        </w:rPr>
        <w:t xml:space="preserve">  19  ตุลาคม  2564</w:t>
      </w:r>
      <w:r w:rsidRPr="00B3356F">
        <w:rPr>
          <w:rFonts w:ascii="TH NiramitIT๙" w:hAnsi="TH NiramitIT๙" w:cs="TH NiramitIT๙"/>
          <w:color w:val="000000"/>
          <w:cs/>
        </w:rPr>
        <w:t xml:space="preserve"> </w:t>
      </w:r>
      <w:r w:rsidR="008078CD">
        <w:rPr>
          <w:rFonts w:ascii="TH NiramitIT๙" w:hAnsi="TH NiramitIT๙" w:cs="TH NiramitIT๙" w:hint="cs"/>
          <w:color w:val="000000"/>
          <w:cs/>
        </w:rPr>
        <w:t xml:space="preserve">  </w:t>
      </w:r>
      <w:r w:rsidRPr="00B3356F">
        <w:rPr>
          <w:rFonts w:ascii="TH NiramitIT๙" w:hAnsi="TH NiramitIT๙" w:cs="TH NiramitIT๙"/>
          <w:color w:val="000000"/>
          <w:cs/>
        </w:rPr>
        <w:t>โครงการ</w:t>
      </w:r>
      <w:r w:rsidR="008078CD">
        <w:rPr>
          <w:rFonts w:ascii="TH NiramitIT๙" w:hAnsi="TH NiramitIT๙" w:cs="TH NiramitIT๙" w:hint="cs"/>
          <w:color w:val="000000"/>
          <w:cs/>
        </w:rPr>
        <w:t>พัฒนาประสิทธิภาพการจัดเก็บรายได้ปรับปรุงงานแผนที่ภาษีและทะเบียนทรัพย์สินเพื่อรองรับ พรบ</w:t>
      </w:r>
      <w:proofErr w:type="spellStart"/>
      <w:r w:rsidR="008078CD">
        <w:rPr>
          <w:rFonts w:ascii="TH NiramitIT๙" w:hAnsi="TH NiramitIT๙" w:cs="TH NiramitIT๙" w:hint="cs"/>
          <w:color w:val="000000"/>
          <w:cs/>
        </w:rPr>
        <w:t>บ</w:t>
      </w:r>
      <w:proofErr w:type="spellEnd"/>
      <w:r w:rsidR="008078CD">
        <w:rPr>
          <w:rFonts w:ascii="TH NiramitIT๙" w:hAnsi="TH NiramitIT๙" w:cs="TH NiramitIT๙" w:hint="cs"/>
          <w:color w:val="000000"/>
          <w:cs/>
        </w:rPr>
        <w:t>.ภาษีที่ดินและสิ่งปลูกสร้าง พ.ศ.2562  เ</w:t>
      </w:r>
      <w:r w:rsidRPr="00B3356F">
        <w:rPr>
          <w:rFonts w:ascii="TH NiramitIT๙" w:hAnsi="TH NiramitIT๙" w:cs="TH NiramitIT๙"/>
          <w:color w:val="000000"/>
          <w:cs/>
        </w:rPr>
        <w:t>พื่อเพิ่มประสิทธิภาพการจัดเก็บรายได้ภาษีที่ดินและสิ่งปลูกสร้าง ภาษีป้าย</w:t>
      </w:r>
      <w:r w:rsidRPr="00B3356F">
        <w:rPr>
          <w:rFonts w:ascii="TH NiramitIT๙" w:hAnsi="TH NiramitIT๙" w:cs="TH NiramitIT๙"/>
          <w:color w:val="000000"/>
        </w:rPr>
        <w:t xml:space="preserve">  </w:t>
      </w:r>
      <w:r w:rsidRPr="00B3356F">
        <w:rPr>
          <w:rFonts w:ascii="TH NiramitIT๙" w:hAnsi="TH NiramitIT๙" w:cs="TH NiramitIT๙"/>
          <w:color w:val="000000"/>
          <w:cs/>
        </w:rPr>
        <w:t xml:space="preserve">ประจำปีงบประมาณ </w:t>
      </w:r>
      <w:r>
        <w:rPr>
          <w:rFonts w:ascii="TH NiramitIT๙" w:hAnsi="TH NiramitIT๙" w:cs="TH NiramitIT๙" w:hint="cs"/>
          <w:color w:val="000000"/>
          <w:cs/>
        </w:rPr>
        <w:t>2565</w:t>
      </w:r>
    </w:p>
    <w:p w14:paraId="424EBDC9" w14:textId="3E558958" w:rsidR="00B3356F" w:rsidRDefault="00B3356F" w:rsidP="00817EC4">
      <w:pPr>
        <w:jc w:val="both"/>
        <w:rPr>
          <w:rFonts w:ascii="TH NiramitIT๙" w:hAnsi="TH NiramitIT๙" w:cs="TH NiramitIT๙"/>
        </w:rPr>
      </w:pPr>
      <w:r w:rsidRPr="00B3356F">
        <w:rPr>
          <w:rFonts w:ascii="TH NiramitIT๙" w:hAnsi="TH NiramitIT๙" w:cs="TH NiramitIT๙"/>
          <w:color w:val="000000"/>
        </w:rPr>
        <w:tab/>
      </w:r>
      <w:r w:rsidRPr="00B3356F">
        <w:rPr>
          <w:rFonts w:ascii="TH NiramitIT๙" w:hAnsi="TH NiramitIT๙" w:cs="TH NiramitIT๙"/>
          <w:color w:val="000000"/>
        </w:rPr>
        <w:tab/>
        <w:t xml:space="preserve">1.2 </w:t>
      </w:r>
      <w:proofErr w:type="gramStart"/>
      <w:r w:rsidRPr="00B3356F">
        <w:rPr>
          <w:rFonts w:ascii="TH NiramitIT๙" w:hAnsi="TH NiramitIT๙" w:cs="TH NiramitIT๙"/>
          <w:color w:val="000000"/>
          <w:cs/>
        </w:rPr>
        <w:t>คำสั่งเทศบาลตำบล</w:t>
      </w:r>
      <w:r w:rsidR="008078CD">
        <w:rPr>
          <w:rFonts w:ascii="TH NiramitIT๙" w:hAnsi="TH NiramitIT๙" w:cs="TH NiramitIT๙" w:hint="cs"/>
          <w:color w:val="000000"/>
          <w:cs/>
        </w:rPr>
        <w:t>บ้านเดื่อ  ที่</w:t>
      </w:r>
      <w:proofErr w:type="gramEnd"/>
      <w:r w:rsidR="008078CD">
        <w:rPr>
          <w:rFonts w:ascii="TH NiramitIT๙" w:hAnsi="TH NiramitIT๙" w:cs="TH NiramitIT๙" w:hint="cs"/>
          <w:color w:val="000000"/>
          <w:cs/>
        </w:rPr>
        <w:t xml:space="preserve">  520/2564  ลงวันที่  30  กันยายน  2564</w:t>
      </w:r>
      <w:r w:rsidRPr="00B3356F">
        <w:rPr>
          <w:rFonts w:ascii="TH NiramitIT๙" w:hAnsi="TH NiramitIT๙" w:cs="TH NiramitIT๙"/>
          <w:color w:val="000000"/>
          <w:cs/>
        </w:rPr>
        <w:t xml:space="preserve"> นายกเทศมนตรีตำบล</w:t>
      </w:r>
      <w:r w:rsidR="008078CD">
        <w:rPr>
          <w:rFonts w:ascii="TH NiramitIT๙" w:hAnsi="TH NiramitIT๙" w:cs="TH NiramitIT๙" w:hint="cs"/>
          <w:color w:val="000000"/>
          <w:cs/>
        </w:rPr>
        <w:t xml:space="preserve">บ้านเดื่อ  </w:t>
      </w:r>
      <w:r w:rsidRPr="00B3356F">
        <w:rPr>
          <w:rFonts w:ascii="TH NiramitIT๙" w:hAnsi="TH NiramitIT๙" w:cs="TH NiramitIT๙"/>
          <w:color w:val="000000"/>
          <w:cs/>
        </w:rPr>
        <w:t xml:space="preserve">ได้แต่งตั้ง พนักงานสำรวจ พนักงานประเมิน และพนักงานเก็บภาษี เพื่อดำเนินการตามพระราชบัญญัติภาษีที่ดินและสิ่งปลูกสร้าง พ.ศ </w:t>
      </w:r>
      <w:r w:rsidRPr="00B3356F">
        <w:rPr>
          <w:rFonts w:ascii="TH NiramitIT๙" w:hAnsi="TH NiramitIT๙" w:cs="TH NiramitIT๙"/>
          <w:color w:val="000000"/>
        </w:rPr>
        <w:t>256</w:t>
      </w:r>
      <w:r w:rsidR="008078CD">
        <w:rPr>
          <w:rFonts w:ascii="TH NiramitIT๙" w:hAnsi="TH NiramitIT๙" w:cs="TH NiramitIT๙"/>
        </w:rPr>
        <w:t>5</w:t>
      </w:r>
    </w:p>
    <w:p w14:paraId="7282DCBE" w14:textId="77777777" w:rsidR="00817EC4" w:rsidRPr="00B3356F" w:rsidRDefault="00817EC4" w:rsidP="00817EC4">
      <w:pPr>
        <w:jc w:val="both"/>
        <w:rPr>
          <w:rFonts w:ascii="TH NiramitIT๙" w:hAnsi="TH NiramitIT๙" w:cs="TH NiramitIT๙"/>
          <w:sz w:val="16"/>
          <w:szCs w:val="16"/>
        </w:rPr>
      </w:pPr>
    </w:p>
    <w:p w14:paraId="61D394D2" w14:textId="77777777" w:rsidR="00B3356F" w:rsidRPr="00B3356F" w:rsidRDefault="00B3356F" w:rsidP="00B3356F">
      <w:pPr>
        <w:spacing w:after="120"/>
        <w:jc w:val="both"/>
        <w:rPr>
          <w:rFonts w:ascii="TH NiramitIT๙" w:hAnsi="TH NiramitIT๙" w:cs="TH NiramitIT๙"/>
        </w:rPr>
      </w:pPr>
      <w:r w:rsidRPr="00B3356F">
        <w:rPr>
          <w:rFonts w:ascii="TH NiramitIT๙" w:hAnsi="TH NiramitIT๙" w:cs="TH NiramitIT๙"/>
          <w:color w:val="000000"/>
        </w:rPr>
        <w:tab/>
      </w:r>
      <w:r w:rsidRPr="00B3356F">
        <w:rPr>
          <w:rFonts w:ascii="TH NiramitIT๙" w:hAnsi="TH NiramitIT๙" w:cs="TH NiramitIT๙"/>
          <w:color w:val="000000"/>
        </w:rPr>
        <w:tab/>
      </w:r>
      <w:r w:rsidRPr="00B3356F">
        <w:rPr>
          <w:rFonts w:ascii="TH NiramitIT๙" w:hAnsi="TH NiramitIT๙" w:cs="TH NiramitIT๙"/>
          <w:b/>
          <w:bCs/>
          <w:color w:val="000000"/>
          <w:u w:val="single"/>
          <w:cs/>
        </w:rPr>
        <w:t>ข้อระเบียบ</w:t>
      </w:r>
    </w:p>
    <w:p w14:paraId="384C6B0B" w14:textId="2A540B3E" w:rsidR="009A2A2B" w:rsidRPr="00817EC4" w:rsidRDefault="00B3356F" w:rsidP="00B3356F">
      <w:pPr>
        <w:spacing w:after="120"/>
        <w:jc w:val="both"/>
        <w:rPr>
          <w:rFonts w:ascii="TH NiramitIT๙" w:hAnsi="TH NiramitIT๙" w:cs="TH NiramitIT๙"/>
        </w:rPr>
      </w:pPr>
      <w:r w:rsidRPr="00B3356F">
        <w:rPr>
          <w:rFonts w:ascii="TH NiramitIT๙" w:hAnsi="TH NiramitIT๙" w:cs="TH NiramitIT๙"/>
          <w:color w:val="000000"/>
        </w:rPr>
        <w:tab/>
      </w:r>
      <w:r w:rsidRPr="00B3356F">
        <w:rPr>
          <w:rFonts w:ascii="TH NiramitIT๙" w:hAnsi="TH NiramitIT๙" w:cs="TH NiramitIT๙"/>
          <w:color w:val="000000"/>
        </w:rPr>
        <w:tab/>
      </w:r>
      <w:r w:rsidRPr="00B3356F">
        <w:rPr>
          <w:rFonts w:ascii="TH NiramitIT๙" w:hAnsi="TH NiramitIT๙" w:cs="TH NiramitIT๙"/>
          <w:color w:val="000000"/>
          <w:cs/>
        </w:rPr>
        <w:t xml:space="preserve">ตามพระราชบัญญัติภาษีที่ดินและสิ่งปลูกสร้าง พ.ศ </w:t>
      </w:r>
      <w:r w:rsidRPr="00B3356F">
        <w:rPr>
          <w:rFonts w:ascii="TH NiramitIT๙" w:hAnsi="TH NiramitIT๙" w:cs="TH NiramitIT๙"/>
          <w:color w:val="000000"/>
        </w:rPr>
        <w:t xml:space="preserve">2562 </w:t>
      </w:r>
      <w:r w:rsidRPr="00B3356F">
        <w:rPr>
          <w:rFonts w:ascii="TH NiramitIT๙" w:hAnsi="TH NiramitIT๙" w:cs="TH NiramitIT๙"/>
          <w:color w:val="000000"/>
          <w:cs/>
        </w:rPr>
        <w:t xml:space="preserve">มาตรา </w:t>
      </w:r>
      <w:r w:rsidRPr="00B3356F">
        <w:rPr>
          <w:rFonts w:ascii="TH NiramitIT๙" w:hAnsi="TH NiramitIT๙" w:cs="TH NiramitIT๙"/>
          <w:color w:val="000000"/>
        </w:rPr>
        <w:t xml:space="preserve">30 “ </w:t>
      </w:r>
      <w:r w:rsidRPr="00B3356F">
        <w:rPr>
          <w:rFonts w:ascii="TH NiramitIT๙" w:hAnsi="TH NiramitIT๙" w:cs="TH NiramitIT๙"/>
          <w:color w:val="000000"/>
          <w:cs/>
        </w:rPr>
        <w:t xml:space="preserve">กำหนดให้องค์กรปกครองส่วนท้องถิ่นจัดทำบัญชีรายการที่ดินและสิ่งปลูกสร้างโดยต้องแสดงประเภท จำนวน ขนาดของที่ดินและสิ่งปลูกสร้าง การใช้ประโยชน์ในที่ดินและสิ่งปลูกสร้างและรายละเอียดอื่นที่จำเป็นแก่การประเมินภาษี ตามระเบียบที่รัฐมนตรีว่าการกระทรามหาดไทยประกาศกำหนด และให้ประกาศบัญชีดังกล่าว ณ สำนักงานหรือที่ทำการขององค์กรปกครองส่วนท้องถิ่นหรือสถานที่อื่นด้วยความที่เห็นสมควร ภายในเขตองค์กรปกครองส่วนท้องถิ่น เป็นเวลาไม่น้อยกว่า </w:t>
      </w:r>
      <w:r w:rsidRPr="00B3356F">
        <w:rPr>
          <w:rFonts w:ascii="TH NiramitIT๙" w:hAnsi="TH NiramitIT๙" w:cs="TH NiramitIT๙"/>
          <w:color w:val="000000"/>
        </w:rPr>
        <w:t xml:space="preserve">30 </w:t>
      </w:r>
      <w:r w:rsidRPr="00B3356F">
        <w:rPr>
          <w:rFonts w:ascii="TH NiramitIT๙" w:hAnsi="TH NiramitIT๙" w:cs="TH NiramitIT๙"/>
          <w:color w:val="000000"/>
          <w:cs/>
        </w:rPr>
        <w:t>วัน พร้อมทั้งให้จัดส่งข้อมูลที่เกี่ยวข้องกับผู้เสียภาษีแต่ละรายตามประกาศบัญชีดังกล่าว ให้ผู้เสียภาษีรายนั้นทราบด้วย</w:t>
      </w:r>
      <w:r w:rsidRPr="00B3356F">
        <w:rPr>
          <w:rFonts w:ascii="TH NiramitIT๙" w:hAnsi="TH NiramitIT๙" w:cs="TH NiramitIT๙"/>
          <w:color w:val="000000"/>
        </w:rPr>
        <w:t xml:space="preserve">” </w:t>
      </w:r>
      <w:r w:rsidRPr="00B3356F">
        <w:rPr>
          <w:rFonts w:ascii="TH NiramitIT๙" w:hAnsi="TH NiramitIT๙" w:cs="TH NiramitIT๙"/>
          <w:color w:val="000000"/>
          <w:cs/>
        </w:rPr>
        <w:t xml:space="preserve">มาตรา </w:t>
      </w:r>
      <w:r w:rsidRPr="00B3356F">
        <w:rPr>
          <w:rFonts w:ascii="TH NiramitIT๙" w:hAnsi="TH NiramitIT๙" w:cs="TH NiramitIT๙"/>
          <w:color w:val="000000"/>
        </w:rPr>
        <w:t xml:space="preserve">31“ </w:t>
      </w:r>
      <w:r w:rsidRPr="00B3356F">
        <w:rPr>
          <w:rFonts w:ascii="TH NiramitIT๙" w:hAnsi="TH NiramitIT๙" w:cs="TH NiramitIT๙"/>
          <w:color w:val="000000"/>
          <w:cs/>
        </w:rPr>
        <w:t>ในกรณีที่ปรากฏว่าบัญชีรายการที่ดินและสิ่งปลูกสร้างที่ได้จัดทำขึ้นไม่ถูกต้องตามความเป็นจริง ให้ผู้บริหารท้องถิ่นมีอำนาจสั่งให้แก้ไขเพิ่มเติมบัญชีรายการที่ดินและสิ่งปลูกสร้างได้</w:t>
      </w:r>
      <w:r w:rsidRPr="00B3356F">
        <w:rPr>
          <w:rFonts w:ascii="TH NiramitIT๙" w:hAnsi="TH NiramitIT๙" w:cs="TH NiramitIT๙"/>
          <w:color w:val="000000"/>
        </w:rPr>
        <w:t xml:space="preserve">” </w:t>
      </w:r>
      <w:r w:rsidRPr="00B3356F">
        <w:rPr>
          <w:rFonts w:ascii="TH NiramitIT๙" w:hAnsi="TH NiramitIT๙" w:cs="TH NiramitIT๙"/>
          <w:color w:val="000000"/>
          <w:cs/>
        </w:rPr>
        <w:t xml:space="preserve">มาตรา </w:t>
      </w:r>
      <w:r w:rsidRPr="00B3356F">
        <w:rPr>
          <w:rFonts w:ascii="TH NiramitIT๙" w:hAnsi="TH NiramitIT๙" w:cs="TH NiramitIT๙"/>
          <w:color w:val="000000"/>
        </w:rPr>
        <w:t xml:space="preserve">32 “ </w:t>
      </w:r>
      <w:r w:rsidRPr="00B3356F">
        <w:rPr>
          <w:rFonts w:ascii="TH NiramitIT๙" w:hAnsi="TH NiramitIT๙" w:cs="TH NiramitIT๙"/>
          <w:color w:val="000000"/>
          <w:cs/>
        </w:rPr>
        <w:t>ในกรณีที่ผู้เสียภาษีเห็นว่าบัญชีรายการที่ดินและสิ่งปลูกสร้างที่ได้จัดทำขึ้นไม่ถูกต้องตามความเป็นจริง ให้ผู้เสียภาษียื่นคำร้องต่อผู้บริหารท้องถิ่นเพื่อขอแก้ไขให้ถูกต้องได้</w:t>
      </w:r>
      <w:r w:rsidRPr="00B3356F">
        <w:rPr>
          <w:rFonts w:ascii="TH NiramitIT๙" w:hAnsi="TH NiramitIT๙" w:cs="TH NiramitIT๙"/>
          <w:color w:val="000000"/>
        </w:rPr>
        <w:t xml:space="preserve">” </w:t>
      </w:r>
      <w:r w:rsidRPr="00B3356F">
        <w:rPr>
          <w:rFonts w:ascii="TH NiramitIT๙" w:hAnsi="TH NiramitIT๙" w:cs="TH NiramitIT๙"/>
          <w:color w:val="000000"/>
          <w:cs/>
        </w:rPr>
        <w:t>และเมื่อได้รับคำรองตามวรรคหนึ่ง ให้ผู้บริหารท้องถิ่นมีคำสั่งให้พนักงานสำรวจดำเนินการตรวจสอบข้อเท็จจริงอีกครั้งหนึ่งโดยเร็ว ในกรณีต้องแก้ไขบัญชีรายการที่ดินและสิ่งปลูกสร้าง ให้ผู้บริหารท้องถิ่นดำเนินการแก้ไขบัญชีรายการที่ดินและสิ่งปลูกสร้างให้ถูกต้อง</w:t>
      </w:r>
      <w:r w:rsidRPr="00B3356F">
        <w:rPr>
          <w:rFonts w:ascii="TH NiramitIT๙" w:hAnsi="TH NiramitIT๙" w:cs="TH NiramitIT๙"/>
          <w:color w:val="000000"/>
        </w:rPr>
        <w:tab/>
      </w:r>
    </w:p>
    <w:p w14:paraId="0332A3B4" w14:textId="0A108F0C" w:rsidR="00B3356F" w:rsidRPr="00B3356F" w:rsidRDefault="00B3356F" w:rsidP="009A2A2B">
      <w:pPr>
        <w:spacing w:after="120"/>
        <w:ind w:left="720" w:firstLine="720"/>
        <w:jc w:val="both"/>
        <w:rPr>
          <w:rFonts w:ascii="TH NiramitIT๙" w:hAnsi="TH NiramitIT๙" w:cs="TH NiramitIT๙"/>
        </w:rPr>
      </w:pPr>
      <w:r w:rsidRPr="00B3356F">
        <w:rPr>
          <w:rFonts w:ascii="TH NiramitIT๙" w:hAnsi="TH NiramitIT๙" w:cs="TH NiramitIT๙"/>
          <w:b/>
          <w:bCs/>
          <w:color w:val="000000"/>
          <w:u w:val="single"/>
          <w:cs/>
        </w:rPr>
        <w:t>ข้อเท็จจริง</w:t>
      </w:r>
    </w:p>
    <w:p w14:paraId="1203C3CC" w14:textId="77777777" w:rsidR="005D2123" w:rsidRDefault="00B3356F" w:rsidP="00B3356F">
      <w:pPr>
        <w:spacing w:after="120"/>
        <w:jc w:val="both"/>
        <w:rPr>
          <w:rFonts w:ascii="TH NiramitIT๙" w:hAnsi="TH NiramitIT๙" w:cs="TH NiramitIT๙"/>
          <w:color w:val="000000"/>
        </w:rPr>
      </w:pPr>
      <w:r w:rsidRPr="00B3356F">
        <w:rPr>
          <w:rFonts w:ascii="TH NiramitIT๙" w:hAnsi="TH NiramitIT๙" w:cs="TH NiramitIT๙"/>
          <w:color w:val="000000"/>
        </w:rPr>
        <w:tab/>
      </w:r>
      <w:r w:rsidRPr="00B3356F">
        <w:rPr>
          <w:rFonts w:ascii="TH NiramitIT๙" w:hAnsi="TH NiramitIT๙" w:cs="TH NiramitIT๙"/>
          <w:color w:val="000000"/>
        </w:rPr>
        <w:tab/>
      </w:r>
      <w:r w:rsidRPr="00B3356F">
        <w:rPr>
          <w:rFonts w:ascii="TH NiramitIT๙" w:hAnsi="TH NiramitIT๙" w:cs="TH NiramitIT๙"/>
          <w:color w:val="000000"/>
          <w:cs/>
        </w:rPr>
        <w:t>กองคลัง ได้ทำการออกสำรวจที่ดินและสิ่งปลูกสร้างในเขตเทศบาลตำบล</w:t>
      </w:r>
      <w:r w:rsidR="009A2A2B">
        <w:rPr>
          <w:rFonts w:ascii="TH NiramitIT๙" w:hAnsi="TH NiramitIT๙" w:cs="TH NiramitIT๙" w:hint="cs"/>
          <w:color w:val="000000"/>
          <w:cs/>
        </w:rPr>
        <w:t>บ้านเดื่อ</w:t>
      </w:r>
      <w:r w:rsidRPr="00B3356F">
        <w:rPr>
          <w:rFonts w:ascii="TH NiramitIT๙" w:hAnsi="TH NiramitIT๙" w:cs="TH NiramitIT๙"/>
          <w:color w:val="000000"/>
          <w:cs/>
        </w:rPr>
        <w:t xml:space="preserve"> และได้ทำการรวบรวมข้อมูลที่ได้จากการลงสำรวจ ประกอบ </w:t>
      </w:r>
      <w:proofErr w:type="spellStart"/>
      <w:r w:rsidRPr="00B3356F">
        <w:rPr>
          <w:rFonts w:ascii="TH NiramitIT๙" w:hAnsi="TH NiramitIT๙" w:cs="TH NiramitIT๙"/>
          <w:color w:val="000000"/>
        </w:rPr>
        <w:t>Ltax</w:t>
      </w:r>
      <w:proofErr w:type="spellEnd"/>
      <w:r w:rsidRPr="00B3356F">
        <w:rPr>
          <w:rFonts w:ascii="TH NiramitIT๙" w:hAnsi="TH NiramitIT๙" w:cs="TH NiramitIT๙"/>
          <w:color w:val="000000"/>
        </w:rPr>
        <w:t xml:space="preserve"> 3000 </w:t>
      </w:r>
      <w:r w:rsidRPr="00B3356F">
        <w:rPr>
          <w:rFonts w:ascii="TH NiramitIT๙" w:hAnsi="TH NiramitIT๙" w:cs="TH NiramitIT๙"/>
          <w:color w:val="000000"/>
          <w:cs/>
        </w:rPr>
        <w:t>และข้อมูลจากฐานผู้ชำระภาษี</w:t>
      </w:r>
    </w:p>
    <w:p w14:paraId="4FCDAF1C" w14:textId="77777777" w:rsidR="005D2123" w:rsidRDefault="005D2123" w:rsidP="00B3356F">
      <w:pPr>
        <w:spacing w:after="120"/>
        <w:jc w:val="both"/>
        <w:rPr>
          <w:rFonts w:ascii="TH NiramitIT๙" w:hAnsi="TH NiramitIT๙" w:cs="TH NiramitIT๙"/>
          <w:color w:val="000000"/>
        </w:rPr>
      </w:pPr>
    </w:p>
    <w:p w14:paraId="0E69E8BA" w14:textId="7AA58B39" w:rsidR="005D2123" w:rsidRDefault="005D2123" w:rsidP="00B3356F">
      <w:pPr>
        <w:spacing w:after="120"/>
        <w:jc w:val="both"/>
        <w:rPr>
          <w:rFonts w:ascii="TH NiramitIT๙" w:hAnsi="TH NiramitIT๙" w:cs="TH NiramitIT๙"/>
          <w:color w:val="000000"/>
          <w:sz w:val="16"/>
          <w:szCs w:val="16"/>
        </w:rPr>
      </w:pPr>
    </w:p>
    <w:p w14:paraId="3BDAFDB2" w14:textId="77777777" w:rsidR="00C359C2" w:rsidRPr="005D2123" w:rsidRDefault="00C359C2" w:rsidP="00B3356F">
      <w:pPr>
        <w:spacing w:after="120"/>
        <w:jc w:val="both"/>
        <w:rPr>
          <w:rFonts w:ascii="TH NiramitIT๙" w:hAnsi="TH NiramitIT๙" w:cs="TH NiramitIT๙"/>
          <w:color w:val="000000"/>
          <w:sz w:val="16"/>
          <w:szCs w:val="16"/>
        </w:rPr>
      </w:pPr>
    </w:p>
    <w:p w14:paraId="3460A916" w14:textId="20C3B0FF" w:rsidR="00817EC4" w:rsidRDefault="00B3356F" w:rsidP="005D2123">
      <w:pPr>
        <w:jc w:val="both"/>
        <w:rPr>
          <w:rFonts w:ascii="TH NiramitIT๙" w:hAnsi="TH NiramitIT๙" w:cs="TH NiramitIT๙"/>
          <w:color w:val="000000"/>
        </w:rPr>
      </w:pPr>
      <w:r w:rsidRPr="00B3356F">
        <w:rPr>
          <w:rFonts w:ascii="TH NiramitIT๙" w:hAnsi="TH NiramitIT๙" w:cs="TH NiramitIT๙"/>
          <w:color w:val="000000"/>
          <w:cs/>
        </w:rPr>
        <w:t xml:space="preserve">ที่ดินประจำปี พ.ศ </w:t>
      </w:r>
      <w:r w:rsidRPr="00B3356F">
        <w:rPr>
          <w:rFonts w:ascii="TH NiramitIT๙" w:hAnsi="TH NiramitIT๙" w:cs="TH NiramitIT๙"/>
          <w:color w:val="000000"/>
        </w:rPr>
        <w:t>256</w:t>
      </w:r>
      <w:r w:rsidR="00817EC4">
        <w:rPr>
          <w:rFonts w:ascii="TH NiramitIT๙" w:hAnsi="TH NiramitIT๙" w:cs="TH NiramitIT๙"/>
          <w:color w:val="000000"/>
        </w:rPr>
        <w:t>4</w:t>
      </w:r>
      <w:r w:rsidRPr="00B3356F">
        <w:rPr>
          <w:rFonts w:ascii="TH NiramitIT๙" w:hAnsi="TH NiramitIT๙" w:cs="TH NiramitIT๙"/>
          <w:color w:val="000000"/>
        </w:rPr>
        <w:t xml:space="preserve"> </w:t>
      </w:r>
      <w:r w:rsidRPr="00B3356F">
        <w:rPr>
          <w:rFonts w:ascii="TH NiramitIT๙" w:hAnsi="TH NiramitIT๙" w:cs="TH NiramitIT๙"/>
          <w:color w:val="000000"/>
          <w:cs/>
        </w:rPr>
        <w:t>และข้อมูลสถานที่อยู่ตามหลักฐานทะเบียนราษฎรของสำนักทะเบียนท้องถิ่น</w:t>
      </w:r>
    </w:p>
    <w:p w14:paraId="48BECFC9" w14:textId="1A5C19D1" w:rsidR="00B3356F" w:rsidRPr="00B3356F" w:rsidRDefault="00B3356F" w:rsidP="005D2123">
      <w:pPr>
        <w:jc w:val="both"/>
        <w:rPr>
          <w:rFonts w:ascii="TH NiramitIT๙" w:hAnsi="TH NiramitIT๙" w:cs="TH NiramitIT๙"/>
        </w:rPr>
      </w:pPr>
      <w:r w:rsidRPr="00B3356F">
        <w:rPr>
          <w:rFonts w:ascii="TH NiramitIT๙" w:hAnsi="TH NiramitIT๙" w:cs="TH NiramitIT๙"/>
          <w:color w:val="000000"/>
          <w:cs/>
        </w:rPr>
        <w:t>เทศบาลตำบล</w:t>
      </w:r>
      <w:r w:rsidR="009A2A2B">
        <w:rPr>
          <w:rFonts w:ascii="TH NiramitIT๙" w:hAnsi="TH NiramitIT๙" w:cs="TH NiramitIT๙" w:hint="cs"/>
          <w:color w:val="000000"/>
          <w:cs/>
        </w:rPr>
        <w:t>บ้านเดื่อ</w:t>
      </w:r>
      <w:r w:rsidRPr="00B3356F">
        <w:rPr>
          <w:rFonts w:ascii="TH NiramitIT๙" w:hAnsi="TH NiramitIT๙" w:cs="TH NiramitIT๙"/>
          <w:color w:val="000000"/>
          <w:cs/>
        </w:rPr>
        <w:t xml:space="preserve"> เพื่อจัดบัญชีรายการที่ดินและสิ่งปลูกสร้าง ( </w:t>
      </w:r>
      <w:proofErr w:type="spellStart"/>
      <w:r w:rsidRPr="00B3356F">
        <w:rPr>
          <w:rFonts w:ascii="TH NiramitIT๙" w:hAnsi="TH NiramitIT๙" w:cs="TH NiramitIT๙"/>
          <w:color w:val="000000"/>
          <w:cs/>
        </w:rPr>
        <w:t>ภ.ด.ส</w:t>
      </w:r>
      <w:proofErr w:type="spellEnd"/>
      <w:r w:rsidRPr="00B3356F">
        <w:rPr>
          <w:rFonts w:ascii="TH NiramitIT๙" w:hAnsi="TH NiramitIT๙" w:cs="TH NiramitIT๙"/>
          <w:color w:val="000000"/>
          <w:cs/>
        </w:rPr>
        <w:t>.</w:t>
      </w:r>
      <w:r w:rsidRPr="00B3356F">
        <w:rPr>
          <w:rFonts w:ascii="TH NiramitIT๙" w:hAnsi="TH NiramitIT๙" w:cs="TH NiramitIT๙"/>
          <w:color w:val="000000"/>
        </w:rPr>
        <w:t xml:space="preserve">3 ) </w:t>
      </w:r>
      <w:r w:rsidRPr="00B3356F">
        <w:rPr>
          <w:rFonts w:ascii="TH NiramitIT๙" w:hAnsi="TH NiramitIT๙" w:cs="TH NiramitIT๙"/>
          <w:color w:val="000000"/>
          <w:cs/>
        </w:rPr>
        <w:t xml:space="preserve">ประจำปี </w:t>
      </w:r>
      <w:r w:rsidRPr="00B3356F">
        <w:rPr>
          <w:rFonts w:ascii="TH NiramitIT๙" w:hAnsi="TH NiramitIT๙" w:cs="TH NiramitIT๙"/>
          <w:color w:val="000000"/>
        </w:rPr>
        <w:t xml:space="preserve">2565 </w:t>
      </w:r>
      <w:r w:rsidRPr="00B3356F">
        <w:rPr>
          <w:rFonts w:ascii="TH NiramitIT๙" w:hAnsi="TH NiramitIT๙" w:cs="TH NiramitIT๙"/>
          <w:color w:val="000000"/>
          <w:cs/>
        </w:rPr>
        <w:t>ในการออกปฏิบัติงานภาคสนามเพื่อดำเนินการสำรวจข้อมูลที่ดินและสิ่งปลูกสร้างดังกล่าว</w:t>
      </w:r>
      <w:r w:rsidRPr="00B3356F">
        <w:rPr>
          <w:rFonts w:ascii="TH NiramitIT๙" w:hAnsi="TH NiramitIT๙" w:cs="TH NiramitIT๙"/>
          <w:color w:val="000000"/>
        </w:rPr>
        <w:t xml:space="preserve">  </w:t>
      </w:r>
      <w:r w:rsidRPr="00B3356F">
        <w:rPr>
          <w:rFonts w:ascii="TH NiramitIT๙" w:hAnsi="TH NiramitIT๙" w:cs="TH NiramitIT๙"/>
          <w:color w:val="000000"/>
          <w:cs/>
        </w:rPr>
        <w:t>ได้พบปัญหาในการสำรวจและจัดเก็บข้อมูลที่ดินและสิ่งปลูกสร้าง เช่น เจ้าของที่ดินหรือเจ้าของสิ่งปลูกสร้าง ไม่อยู่ให้ข้อมูลกรณีมีการแบ่งแยกเนื้อที่ดินเจ้าหน้าที่ไม่สามารถเข้าถึงสิ่งปลูกสร้างได้ จากปัญหาดังกล่าว จึงทำให้การปฏิบัติงานออกภาคสนามเพื่อรวบรวมข้อมูลที่ดินและสิ่งปลูกสร้าง มาจัดทำบัญชีรายการที่ดินและสิ่งปลูกสร้าง ไม่สามารถประกาศและจัดส่งข้อมูลที่เกี่ยวข้องให้ผู้เสียภาษีแต่ละรายทราบครบทุกราย ตามกำหนดระยะเวลาที่กฎหมายกำหนดไว้</w:t>
      </w:r>
      <w:r w:rsidRPr="00B3356F">
        <w:rPr>
          <w:rFonts w:ascii="TH NiramitIT๙" w:hAnsi="TH NiramitIT๙" w:cs="TH NiramitIT๙"/>
          <w:color w:val="000000"/>
        </w:rPr>
        <w:t>  </w:t>
      </w:r>
    </w:p>
    <w:p w14:paraId="5B362FFB" w14:textId="77777777" w:rsidR="00B3356F" w:rsidRPr="00B3356F" w:rsidRDefault="00B3356F" w:rsidP="00B3356F">
      <w:pPr>
        <w:spacing w:after="120"/>
        <w:ind w:left="720" w:firstLine="720"/>
        <w:jc w:val="both"/>
        <w:rPr>
          <w:rFonts w:ascii="TH NiramitIT๙" w:hAnsi="TH NiramitIT๙" w:cs="TH NiramitIT๙"/>
        </w:rPr>
      </w:pPr>
      <w:r w:rsidRPr="00B3356F">
        <w:rPr>
          <w:rFonts w:ascii="TH NiramitIT๙" w:hAnsi="TH NiramitIT๙" w:cs="TH NiramitIT๙"/>
          <w:b/>
          <w:bCs/>
          <w:color w:val="000000"/>
          <w:u w:val="single"/>
          <w:cs/>
        </w:rPr>
        <w:t>ข้อเสนอเพื่อพิจารณา</w:t>
      </w:r>
    </w:p>
    <w:p w14:paraId="3C1101D7" w14:textId="646E6856" w:rsidR="00C359C2" w:rsidRPr="00E3612A" w:rsidRDefault="00B3356F" w:rsidP="00C359C2">
      <w:pPr>
        <w:spacing w:after="120"/>
        <w:ind w:firstLine="1440"/>
        <w:jc w:val="thaiDistribute"/>
        <w:rPr>
          <w:rFonts w:ascii="TH NiramitIT๙" w:hAnsi="TH NiramitIT๙" w:cs="TH NiramitIT๙"/>
          <w:cs/>
          <w:lang w:val="en-GB"/>
        </w:rPr>
      </w:pPr>
      <w:r w:rsidRPr="00B3356F">
        <w:rPr>
          <w:rFonts w:ascii="TH NiramitIT๙" w:hAnsi="TH NiramitIT๙" w:cs="TH NiramitIT๙"/>
          <w:color w:val="000000"/>
          <w:cs/>
        </w:rPr>
        <w:t>ด้วยปัญหาและอุปสรรคในการปฏิบัติงานที่ได้กล่าวแล้วข้างต้นนั้น กองคลังเทศบาลตำบล</w:t>
      </w:r>
      <w:r w:rsidR="009A2A2B">
        <w:rPr>
          <w:rFonts w:ascii="TH NiramitIT๙" w:hAnsi="TH NiramitIT๙" w:cs="TH NiramitIT๙" w:hint="cs"/>
          <w:color w:val="000000"/>
          <w:cs/>
        </w:rPr>
        <w:t>บ้านเดื่อ</w:t>
      </w:r>
      <w:r w:rsidRPr="00B3356F">
        <w:rPr>
          <w:rFonts w:ascii="TH NiramitIT๙" w:hAnsi="TH NiramitIT๙" w:cs="TH NiramitIT๙"/>
          <w:color w:val="000000"/>
          <w:cs/>
        </w:rPr>
        <w:t xml:space="preserve"> จึงขอประกาศบัญชีรายการที่ดินและสิ่งปลูกสร้างก่อนบางส่วน เพื่อประกาศไว้</w:t>
      </w:r>
      <w:r w:rsidR="009A2A2B">
        <w:rPr>
          <w:rFonts w:ascii="TH NiramitIT๙" w:hAnsi="TH NiramitIT๙" w:cs="TH NiramitIT๙" w:hint="cs"/>
          <w:color w:val="000000"/>
          <w:cs/>
        </w:rPr>
        <w:t>ที่</w:t>
      </w:r>
      <w:r w:rsidRPr="00B3356F">
        <w:rPr>
          <w:rFonts w:ascii="TH NiramitIT๙" w:hAnsi="TH NiramitIT๙" w:cs="TH NiramitIT๙"/>
          <w:color w:val="000000"/>
          <w:cs/>
        </w:rPr>
        <w:t xml:space="preserve"> ณ </w:t>
      </w:r>
      <w:r w:rsidR="00C359C2" w:rsidRPr="00E3612A">
        <w:rPr>
          <w:rFonts w:ascii="TH NiramitIT๙" w:hAnsi="TH NiramitIT๙" w:cs="TH NiramitIT๙"/>
          <w:cs/>
          <w:lang w:val="en-GB"/>
        </w:rPr>
        <w:t>ไว้ ณ ที่</w:t>
      </w:r>
      <w:r w:rsidR="00C359C2">
        <w:rPr>
          <w:rFonts w:ascii="TH NiramitIT๙" w:hAnsi="TH NiramitIT๙" w:cs="TH NiramitIT๙" w:hint="cs"/>
          <w:cs/>
          <w:lang w:val="en-GB"/>
        </w:rPr>
        <w:t>หน้าห้องคลัง  อาคาร</w:t>
      </w:r>
      <w:r w:rsidR="00C359C2" w:rsidRPr="00E3612A">
        <w:rPr>
          <w:rFonts w:ascii="TH NiramitIT๙" w:hAnsi="TH NiramitIT๙" w:cs="TH NiramitIT๙"/>
          <w:cs/>
          <w:lang w:val="en-GB"/>
        </w:rPr>
        <w:t xml:space="preserve">ทำการเทศบาลตำบลบ้านเดื่อ </w:t>
      </w:r>
      <w:r w:rsidR="00C359C2">
        <w:rPr>
          <w:rFonts w:ascii="TH NiramitIT๙" w:hAnsi="TH NiramitIT๙" w:cs="TH NiramitIT๙" w:hint="cs"/>
          <w:cs/>
          <w:lang w:val="en-GB"/>
        </w:rPr>
        <w:t xml:space="preserve"> อำเภอเกษตรสมบูรณ์  จังหวัดชัยภูมิ</w:t>
      </w:r>
      <w:r w:rsidR="00C359C2" w:rsidRPr="00E3612A">
        <w:rPr>
          <w:rFonts w:ascii="TH NiramitIT๙" w:hAnsi="TH NiramitIT๙" w:cs="TH NiramitIT๙"/>
          <w:cs/>
          <w:lang w:val="en-GB"/>
        </w:rPr>
        <w:t xml:space="preserve"> นั้น </w:t>
      </w:r>
    </w:p>
    <w:p w14:paraId="2B75A0E5" w14:textId="77777777" w:rsidR="00B3356F" w:rsidRPr="00B3356F" w:rsidRDefault="00B3356F" w:rsidP="00B3356F">
      <w:pPr>
        <w:spacing w:after="120"/>
        <w:jc w:val="both"/>
        <w:rPr>
          <w:rFonts w:ascii="TH NiramitIT๙" w:hAnsi="TH NiramitIT๙" w:cs="TH NiramitIT๙"/>
        </w:rPr>
      </w:pPr>
      <w:r w:rsidRPr="00B3356F">
        <w:rPr>
          <w:rFonts w:ascii="TH NiramitIT๙" w:hAnsi="TH NiramitIT๙" w:cs="TH NiramitIT๙"/>
          <w:color w:val="000000"/>
        </w:rPr>
        <w:tab/>
      </w:r>
      <w:r w:rsidRPr="00B3356F">
        <w:rPr>
          <w:rFonts w:ascii="TH NiramitIT๙" w:hAnsi="TH NiramitIT๙" w:cs="TH NiramitIT๙"/>
          <w:color w:val="000000"/>
        </w:rPr>
        <w:tab/>
      </w:r>
      <w:r w:rsidRPr="00B3356F">
        <w:rPr>
          <w:rFonts w:ascii="TH NiramitIT๙" w:hAnsi="TH NiramitIT๙" w:cs="TH NiramitIT๙"/>
          <w:color w:val="000000"/>
          <w:cs/>
        </w:rPr>
        <w:t>จึงเรียนมาเพื่อโปรดทราบและพิจารณาดำเนินการต่อไป</w:t>
      </w:r>
      <w:r w:rsidRPr="00B3356F">
        <w:rPr>
          <w:rFonts w:ascii="TH NiramitIT๙" w:hAnsi="TH NiramitIT๙" w:cs="TH NiramitIT๙"/>
          <w:color w:val="000000"/>
        </w:rPr>
        <w:tab/>
      </w:r>
      <w:r w:rsidRPr="00B3356F">
        <w:rPr>
          <w:rFonts w:ascii="TH NiramitIT๙" w:hAnsi="TH NiramitIT๙" w:cs="TH NiramitIT๙"/>
          <w:color w:val="000000"/>
        </w:rPr>
        <w:tab/>
      </w:r>
      <w:r w:rsidRPr="00B3356F">
        <w:rPr>
          <w:rFonts w:ascii="TH NiramitIT๙" w:hAnsi="TH NiramitIT๙" w:cs="TH NiramitIT๙"/>
          <w:color w:val="000000"/>
        </w:rPr>
        <w:tab/>
      </w:r>
      <w:r w:rsidRPr="00B3356F">
        <w:rPr>
          <w:rFonts w:ascii="TH NiramitIT๙" w:hAnsi="TH NiramitIT๙" w:cs="TH NiramitIT๙"/>
          <w:color w:val="000000"/>
        </w:rPr>
        <w:tab/>
      </w:r>
    </w:p>
    <w:p w14:paraId="31337E5B" w14:textId="6333A493" w:rsidR="009A2A2B" w:rsidRDefault="009A2A2B" w:rsidP="009A2A2B">
      <w:pPr>
        <w:rPr>
          <w:rFonts w:ascii="TH NiramitIT๙" w:hAnsi="TH NiramitIT๙" w:cs="TH NiramitIT๙"/>
          <w:lang w:val="en-GB"/>
        </w:rPr>
      </w:pPr>
    </w:p>
    <w:p w14:paraId="4F3D8A4C" w14:textId="77777777" w:rsidR="00817EC4" w:rsidRPr="00E3612A" w:rsidRDefault="00817EC4" w:rsidP="009A2A2B">
      <w:pPr>
        <w:rPr>
          <w:rFonts w:ascii="TH NiramitIT๙" w:hAnsi="TH NiramitIT๙" w:cs="TH NiramitIT๙"/>
          <w:cs/>
          <w:lang w:val="en-GB"/>
        </w:rPr>
      </w:pPr>
    </w:p>
    <w:p w14:paraId="1F833FD4" w14:textId="77777777" w:rsidR="009A2A2B" w:rsidRPr="00E3612A" w:rsidRDefault="009A2A2B" w:rsidP="009A2A2B">
      <w:pPr>
        <w:jc w:val="thaiDistribute"/>
        <w:rPr>
          <w:rFonts w:ascii="TH NiramitIT๙" w:hAnsi="TH NiramitIT๙" w:cs="TH NiramitIT๙"/>
          <w:lang w:val="en-GB"/>
        </w:rPr>
      </w:pPr>
      <w:r w:rsidRPr="00E3612A">
        <w:rPr>
          <w:rFonts w:ascii="TH NiramitIT๙" w:hAnsi="TH NiramitIT๙" w:cs="TH NiramitIT๙"/>
          <w:cs/>
          <w:lang w:val="en-GB"/>
        </w:rPr>
        <w:t xml:space="preserve">                                                      </w:t>
      </w:r>
      <w:r>
        <w:rPr>
          <w:rFonts w:ascii="TH NiramitIT๙" w:hAnsi="TH NiramitIT๙" w:cs="TH NiramitIT๙" w:hint="cs"/>
          <w:cs/>
          <w:lang w:val="en-GB"/>
        </w:rPr>
        <w:t xml:space="preserve"> </w:t>
      </w:r>
      <w:r w:rsidRPr="00E3612A">
        <w:rPr>
          <w:rFonts w:ascii="TH NiramitIT๙" w:hAnsi="TH NiramitIT๙" w:cs="TH NiramitIT๙"/>
          <w:cs/>
          <w:lang w:val="en-GB"/>
        </w:rPr>
        <w:t>(นางสาววนิดา  โพธิ์</w:t>
      </w:r>
      <w:proofErr w:type="spellStart"/>
      <w:r w:rsidRPr="00E3612A">
        <w:rPr>
          <w:rFonts w:ascii="TH NiramitIT๙" w:hAnsi="TH NiramitIT๙" w:cs="TH NiramitIT๙"/>
          <w:cs/>
          <w:lang w:val="en-GB"/>
        </w:rPr>
        <w:t>พัฒน์</w:t>
      </w:r>
      <w:proofErr w:type="spellEnd"/>
      <w:r w:rsidRPr="00E3612A">
        <w:rPr>
          <w:rFonts w:ascii="TH NiramitIT๙" w:hAnsi="TH NiramitIT๙" w:cs="TH NiramitIT๙"/>
          <w:cs/>
          <w:lang w:val="en-GB"/>
        </w:rPr>
        <w:t>)</w:t>
      </w:r>
    </w:p>
    <w:p w14:paraId="09346888" w14:textId="77777777" w:rsidR="009A2A2B" w:rsidRDefault="009A2A2B" w:rsidP="009A2A2B">
      <w:pPr>
        <w:jc w:val="thaiDistribute"/>
        <w:rPr>
          <w:rFonts w:ascii="TH NiramitIT๙" w:hAnsi="TH NiramitIT๙" w:cs="TH NiramitIT๙"/>
          <w:lang w:val="en-GB"/>
        </w:rPr>
      </w:pPr>
      <w:r w:rsidRPr="00E3612A">
        <w:rPr>
          <w:rFonts w:ascii="TH NiramitIT๙" w:hAnsi="TH NiramitIT๙" w:cs="TH NiramitIT๙"/>
          <w:cs/>
          <w:lang w:val="en-GB"/>
        </w:rPr>
        <w:t xml:space="preserve">                                              </w:t>
      </w:r>
      <w:r>
        <w:rPr>
          <w:rFonts w:ascii="TH NiramitIT๙" w:hAnsi="TH NiramitIT๙" w:cs="TH NiramitIT๙" w:hint="cs"/>
          <w:cs/>
          <w:lang w:val="en-GB"/>
        </w:rPr>
        <w:t xml:space="preserve"> </w:t>
      </w:r>
      <w:r w:rsidRPr="00E3612A">
        <w:rPr>
          <w:rFonts w:ascii="TH NiramitIT๙" w:hAnsi="TH NiramitIT๙" w:cs="TH NiramitIT๙"/>
          <w:cs/>
          <w:lang w:val="en-GB"/>
        </w:rPr>
        <w:t>เจ้าพนักงานจัดเก็บรายได้ ชำนาญงาน</w:t>
      </w:r>
    </w:p>
    <w:p w14:paraId="3A9AEBF1" w14:textId="77777777" w:rsidR="009A2A2B" w:rsidRPr="009A2A2B" w:rsidRDefault="009A2A2B" w:rsidP="009A2A2B">
      <w:pPr>
        <w:jc w:val="thaiDistribute"/>
        <w:rPr>
          <w:rFonts w:ascii="TH NiramitIT๙" w:hAnsi="TH NiramitIT๙" w:cs="TH NiramitIT๙"/>
          <w:sz w:val="16"/>
          <w:szCs w:val="16"/>
          <w:lang w:val="en-GB"/>
        </w:rPr>
      </w:pPr>
    </w:p>
    <w:p w14:paraId="645A61C7" w14:textId="128624FB" w:rsidR="009A2A2B" w:rsidRDefault="009A2A2B" w:rsidP="009A2A2B">
      <w:pPr>
        <w:jc w:val="thaiDistribute"/>
        <w:rPr>
          <w:rFonts w:ascii="TH NiramitIT๙" w:hAnsi="TH NiramitIT๙" w:cs="TH NiramitIT๙"/>
          <w:sz w:val="16"/>
          <w:szCs w:val="16"/>
          <w:lang w:val="en-GB"/>
        </w:rPr>
      </w:pPr>
      <w:r w:rsidRPr="00E3612A">
        <w:rPr>
          <w:rFonts w:ascii="TH NiramitIT๙" w:hAnsi="TH NiramitIT๙" w:cs="TH NiramitIT๙"/>
          <w:cs/>
          <w:lang w:val="en-GB"/>
        </w:rPr>
        <w:t xml:space="preserve">   </w:t>
      </w:r>
    </w:p>
    <w:p w14:paraId="3F455DFE" w14:textId="77777777" w:rsidR="00817EC4" w:rsidRPr="00221305" w:rsidRDefault="00817EC4" w:rsidP="009A2A2B">
      <w:pPr>
        <w:jc w:val="thaiDistribute"/>
        <w:rPr>
          <w:rFonts w:ascii="TH NiramitIT๙" w:hAnsi="TH NiramitIT๙" w:cs="TH NiramitIT๙"/>
          <w:sz w:val="16"/>
          <w:szCs w:val="16"/>
          <w:lang w:val="en-GB"/>
        </w:rPr>
      </w:pPr>
    </w:p>
    <w:p w14:paraId="7A65F857" w14:textId="77777777" w:rsidR="009A2A2B" w:rsidRPr="00E3612A" w:rsidRDefault="009A2A2B" w:rsidP="009A2A2B">
      <w:pPr>
        <w:jc w:val="thaiDistribute"/>
        <w:rPr>
          <w:rFonts w:ascii="TH NiramitIT๙" w:hAnsi="TH NiramitIT๙" w:cs="TH NiramitIT๙"/>
          <w:cs/>
          <w:lang w:val="en-GB"/>
        </w:rPr>
      </w:pPr>
      <w:r w:rsidRPr="00E3612A">
        <w:rPr>
          <w:rFonts w:ascii="TH NiramitIT๙" w:hAnsi="TH NiramitIT๙" w:cs="TH NiramitIT๙"/>
          <w:cs/>
          <w:lang w:val="en-GB"/>
        </w:rPr>
        <w:t>ความเห็นผู้</w:t>
      </w:r>
      <w:r>
        <w:rPr>
          <w:rFonts w:ascii="TH NiramitIT๙" w:hAnsi="TH NiramitIT๙" w:cs="TH NiramitIT๙" w:hint="cs"/>
          <w:cs/>
          <w:lang w:val="en-GB"/>
        </w:rPr>
        <w:t xml:space="preserve">อำนวยก่รกองคลัง                           </w:t>
      </w:r>
      <w:r>
        <w:rPr>
          <w:rFonts w:ascii="TH NiramitIT๙" w:hAnsi="TH NiramitIT๙" w:cs="TH NiramitIT๙"/>
          <w:cs/>
          <w:lang w:val="en-GB"/>
        </w:rPr>
        <w:tab/>
      </w:r>
      <w:r>
        <w:rPr>
          <w:rFonts w:ascii="TH NiramitIT๙" w:hAnsi="TH NiramitIT๙" w:cs="TH NiramitIT๙" w:hint="cs"/>
          <w:cs/>
          <w:lang w:val="en-GB"/>
        </w:rPr>
        <w:t>ความเห็นของปลัด</w:t>
      </w:r>
    </w:p>
    <w:p w14:paraId="34F514C5" w14:textId="77777777" w:rsidR="009A2A2B" w:rsidRPr="00E3612A" w:rsidRDefault="009A2A2B" w:rsidP="009A2A2B">
      <w:pPr>
        <w:jc w:val="thaiDistribute"/>
        <w:rPr>
          <w:rFonts w:ascii="TH NiramitIT๙" w:hAnsi="TH NiramitIT๙" w:cs="TH NiramitIT๙"/>
          <w:lang w:val="en-GB"/>
        </w:rPr>
      </w:pPr>
      <w:r w:rsidRPr="00E3612A">
        <w:rPr>
          <w:rFonts w:ascii="TH NiramitIT๙" w:hAnsi="TH NiramitIT๙" w:cs="TH NiramitIT๙"/>
          <w:cs/>
          <w:lang w:val="en-GB"/>
        </w:rPr>
        <w:t>.................................................</w:t>
      </w:r>
      <w:r>
        <w:rPr>
          <w:rFonts w:ascii="TH NiramitIT๙" w:hAnsi="TH NiramitIT๙" w:cs="TH NiramitIT๙" w:hint="cs"/>
          <w:cs/>
          <w:lang w:val="en-GB"/>
        </w:rPr>
        <w:t>.......</w:t>
      </w:r>
      <w:r w:rsidRPr="00E3612A">
        <w:rPr>
          <w:rFonts w:ascii="TH NiramitIT๙" w:hAnsi="TH NiramitIT๙" w:cs="TH NiramitIT๙"/>
          <w:cs/>
          <w:lang w:val="en-GB"/>
        </w:rPr>
        <w:t>....</w:t>
      </w:r>
      <w:r>
        <w:rPr>
          <w:rFonts w:ascii="TH NiramitIT๙" w:hAnsi="TH NiramitIT๙" w:cs="TH NiramitIT๙"/>
          <w:cs/>
          <w:lang w:val="en-GB"/>
        </w:rPr>
        <w:tab/>
      </w:r>
      <w:r>
        <w:rPr>
          <w:rFonts w:ascii="TH NiramitIT๙" w:hAnsi="TH NiramitIT๙" w:cs="TH NiramitIT๙"/>
          <w:cs/>
          <w:lang w:val="en-GB"/>
        </w:rPr>
        <w:tab/>
      </w:r>
      <w:r>
        <w:rPr>
          <w:rFonts w:ascii="TH NiramitIT๙" w:hAnsi="TH NiramitIT๙" w:cs="TH NiramitIT๙" w:hint="cs"/>
          <w:cs/>
          <w:lang w:val="en-GB"/>
        </w:rPr>
        <w:t xml:space="preserve">  </w:t>
      </w:r>
      <w:r>
        <w:rPr>
          <w:rFonts w:ascii="TH NiramitIT๙" w:hAnsi="TH NiramitIT๙" w:cs="TH NiramitIT๙"/>
          <w:cs/>
          <w:lang w:val="en-GB"/>
        </w:rPr>
        <w:tab/>
      </w:r>
      <w:r>
        <w:rPr>
          <w:rFonts w:ascii="TH NiramitIT๙" w:hAnsi="TH NiramitIT๙" w:cs="TH NiramitIT๙" w:hint="cs"/>
          <w:cs/>
          <w:lang w:val="en-GB"/>
        </w:rPr>
        <w:t>.................................................................</w:t>
      </w:r>
    </w:p>
    <w:p w14:paraId="392AAA73" w14:textId="77777777" w:rsidR="009A2A2B" w:rsidRDefault="009A2A2B" w:rsidP="009A2A2B">
      <w:pPr>
        <w:jc w:val="thaiDistribute"/>
        <w:rPr>
          <w:rFonts w:ascii="TH NiramitIT๙" w:hAnsi="TH NiramitIT๙" w:cs="TH NiramitIT๙"/>
          <w:lang w:val="en-GB"/>
        </w:rPr>
      </w:pPr>
      <w:r w:rsidRPr="00E3612A">
        <w:rPr>
          <w:rFonts w:ascii="TH NiramitIT๙" w:hAnsi="TH NiramitIT๙" w:cs="TH NiramitIT๙"/>
          <w:cs/>
          <w:lang w:val="en-GB"/>
        </w:rPr>
        <w:t>..................................................</w:t>
      </w:r>
      <w:r>
        <w:rPr>
          <w:rFonts w:ascii="TH NiramitIT๙" w:hAnsi="TH NiramitIT๙" w:cs="TH NiramitIT๙" w:hint="cs"/>
          <w:cs/>
          <w:lang w:val="en-GB"/>
        </w:rPr>
        <w:t>.......</w:t>
      </w:r>
      <w:r w:rsidRPr="00E3612A">
        <w:rPr>
          <w:rFonts w:ascii="TH NiramitIT๙" w:hAnsi="TH NiramitIT๙" w:cs="TH NiramitIT๙"/>
          <w:cs/>
          <w:lang w:val="en-GB"/>
        </w:rPr>
        <w:t>...</w:t>
      </w:r>
      <w:r>
        <w:rPr>
          <w:rFonts w:ascii="TH NiramitIT๙" w:hAnsi="TH NiramitIT๙" w:cs="TH NiramitIT๙"/>
          <w:cs/>
          <w:lang w:val="en-GB"/>
        </w:rPr>
        <w:tab/>
      </w:r>
      <w:r>
        <w:rPr>
          <w:rFonts w:ascii="TH NiramitIT๙" w:hAnsi="TH NiramitIT๙" w:cs="TH NiramitIT๙"/>
          <w:cs/>
          <w:lang w:val="en-GB"/>
        </w:rPr>
        <w:tab/>
      </w:r>
      <w:r>
        <w:rPr>
          <w:rFonts w:ascii="TH NiramitIT๙" w:hAnsi="TH NiramitIT๙" w:cs="TH NiramitIT๙" w:hint="cs"/>
          <w:cs/>
          <w:lang w:val="en-GB"/>
        </w:rPr>
        <w:t xml:space="preserve">   </w:t>
      </w:r>
      <w:r>
        <w:rPr>
          <w:rFonts w:ascii="TH NiramitIT๙" w:hAnsi="TH NiramitIT๙" w:cs="TH NiramitIT๙"/>
          <w:cs/>
          <w:lang w:val="en-GB"/>
        </w:rPr>
        <w:tab/>
      </w:r>
      <w:r>
        <w:rPr>
          <w:rFonts w:ascii="TH NiramitIT๙" w:hAnsi="TH NiramitIT๙" w:cs="TH NiramitIT๙" w:hint="cs"/>
          <w:cs/>
          <w:lang w:val="en-GB"/>
        </w:rPr>
        <w:t>.................................................................</w:t>
      </w:r>
    </w:p>
    <w:p w14:paraId="34D9D24C" w14:textId="77777777" w:rsidR="009A2A2B" w:rsidRPr="00E3612A" w:rsidRDefault="009A2A2B" w:rsidP="009A2A2B">
      <w:pPr>
        <w:jc w:val="thaiDistribute"/>
        <w:rPr>
          <w:rFonts w:ascii="TH NiramitIT๙" w:hAnsi="TH NiramitIT๙" w:cs="TH NiramitIT๙"/>
          <w:lang w:val="en-GB"/>
        </w:rPr>
      </w:pPr>
      <w:r>
        <w:rPr>
          <w:rFonts w:ascii="TH NiramitIT๙" w:hAnsi="TH NiramitIT๙" w:cs="TH NiramitIT๙" w:hint="cs"/>
          <w:cs/>
          <w:lang w:val="en-GB"/>
        </w:rPr>
        <w:t>ลงชื่อ</w:t>
      </w:r>
      <w:r>
        <w:rPr>
          <w:rFonts w:ascii="TH NiramitIT๙" w:hAnsi="TH NiramitIT๙" w:cs="TH NiramitIT๙"/>
          <w:cs/>
          <w:lang w:val="en-GB"/>
        </w:rPr>
        <w:tab/>
      </w:r>
      <w:r>
        <w:rPr>
          <w:rFonts w:ascii="TH NiramitIT๙" w:hAnsi="TH NiramitIT๙" w:cs="TH NiramitIT๙"/>
          <w:cs/>
          <w:lang w:val="en-GB"/>
        </w:rPr>
        <w:tab/>
      </w:r>
      <w:r>
        <w:rPr>
          <w:rFonts w:ascii="TH NiramitIT๙" w:hAnsi="TH NiramitIT๙" w:cs="TH NiramitIT๙"/>
          <w:cs/>
          <w:lang w:val="en-GB"/>
        </w:rPr>
        <w:tab/>
      </w:r>
      <w:r>
        <w:rPr>
          <w:rFonts w:ascii="TH NiramitIT๙" w:hAnsi="TH NiramitIT๙" w:cs="TH NiramitIT๙"/>
          <w:cs/>
          <w:lang w:val="en-GB"/>
        </w:rPr>
        <w:tab/>
      </w:r>
      <w:r>
        <w:rPr>
          <w:rFonts w:ascii="TH NiramitIT๙" w:hAnsi="TH NiramitIT๙" w:cs="TH NiramitIT๙"/>
          <w:cs/>
          <w:lang w:val="en-GB"/>
        </w:rPr>
        <w:tab/>
      </w:r>
      <w:r>
        <w:rPr>
          <w:rFonts w:ascii="TH NiramitIT๙" w:hAnsi="TH NiramitIT๙" w:cs="TH NiramitIT๙"/>
          <w:cs/>
          <w:lang w:val="en-GB"/>
        </w:rPr>
        <w:tab/>
      </w:r>
      <w:r>
        <w:rPr>
          <w:rFonts w:ascii="TH NiramitIT๙" w:hAnsi="TH NiramitIT๙" w:cs="TH NiramitIT๙"/>
          <w:cs/>
          <w:lang w:val="en-GB"/>
        </w:rPr>
        <w:tab/>
      </w:r>
      <w:r>
        <w:rPr>
          <w:rFonts w:ascii="TH NiramitIT๙" w:hAnsi="TH NiramitIT๙" w:cs="TH NiramitIT๙" w:hint="cs"/>
          <w:cs/>
          <w:lang w:val="en-GB"/>
        </w:rPr>
        <w:t>ลงชื่อ</w:t>
      </w:r>
      <w:r w:rsidRPr="00E3612A">
        <w:rPr>
          <w:rFonts w:ascii="TH NiramitIT๙" w:hAnsi="TH NiramitIT๙" w:cs="TH NiramitIT๙"/>
          <w:cs/>
          <w:lang w:val="en-GB"/>
        </w:rPr>
        <w:t xml:space="preserve">                                                               </w:t>
      </w:r>
    </w:p>
    <w:p w14:paraId="23658341" w14:textId="77777777" w:rsidR="009A2A2B" w:rsidRPr="00E3612A" w:rsidRDefault="009A2A2B" w:rsidP="009A2A2B">
      <w:pPr>
        <w:jc w:val="thaiDistribute"/>
        <w:rPr>
          <w:rFonts w:ascii="TH NiramitIT๙" w:hAnsi="TH NiramitIT๙" w:cs="TH NiramitIT๙"/>
          <w:lang w:val="en-GB"/>
        </w:rPr>
      </w:pPr>
      <w:r w:rsidRPr="00E3612A">
        <w:rPr>
          <w:rFonts w:ascii="TH NiramitIT๙" w:hAnsi="TH NiramitIT๙" w:cs="TH NiramitIT๙"/>
          <w:cs/>
          <w:lang w:val="en-GB"/>
        </w:rPr>
        <w:t xml:space="preserve">        (นายภัทรโชค  คลังระหัด)</w:t>
      </w:r>
      <w:r>
        <w:rPr>
          <w:rFonts w:ascii="TH NiramitIT๙" w:hAnsi="TH NiramitIT๙" w:cs="TH NiramitIT๙"/>
          <w:cs/>
          <w:lang w:val="en-GB"/>
        </w:rPr>
        <w:tab/>
      </w:r>
      <w:r>
        <w:rPr>
          <w:rFonts w:ascii="TH NiramitIT๙" w:hAnsi="TH NiramitIT๙" w:cs="TH NiramitIT๙"/>
          <w:cs/>
          <w:lang w:val="en-GB"/>
        </w:rPr>
        <w:tab/>
      </w:r>
      <w:r>
        <w:rPr>
          <w:rFonts w:ascii="TH NiramitIT๙" w:hAnsi="TH NiramitIT๙" w:cs="TH NiramitIT๙"/>
          <w:cs/>
          <w:lang w:val="en-GB"/>
        </w:rPr>
        <w:tab/>
      </w:r>
      <w:r>
        <w:rPr>
          <w:rFonts w:ascii="TH NiramitIT๙" w:hAnsi="TH NiramitIT๙" w:cs="TH NiramitIT๙"/>
          <w:cs/>
          <w:lang w:val="en-GB"/>
        </w:rPr>
        <w:tab/>
      </w:r>
      <w:r>
        <w:rPr>
          <w:rFonts w:ascii="TH NiramitIT๙" w:hAnsi="TH NiramitIT๙" w:cs="TH NiramitIT๙"/>
          <w:cs/>
          <w:lang w:val="en-GB"/>
        </w:rPr>
        <w:tab/>
      </w:r>
      <w:r>
        <w:rPr>
          <w:rFonts w:ascii="TH NiramitIT๙" w:hAnsi="TH NiramitIT๙" w:cs="TH NiramitIT๙" w:hint="cs"/>
          <w:cs/>
          <w:lang w:val="en-GB"/>
        </w:rPr>
        <w:t>(นายมาโนช  หอมวงศ์)</w:t>
      </w:r>
    </w:p>
    <w:p w14:paraId="08691FB2" w14:textId="77777777" w:rsidR="009A2A2B" w:rsidRDefault="009A2A2B" w:rsidP="009A2A2B">
      <w:pPr>
        <w:jc w:val="thaiDistribute"/>
        <w:rPr>
          <w:rFonts w:ascii="TH NiramitIT๙" w:hAnsi="TH NiramitIT๙" w:cs="TH NiramitIT๙"/>
          <w:lang w:val="en-GB"/>
        </w:rPr>
      </w:pPr>
      <w:r w:rsidRPr="00E3612A">
        <w:rPr>
          <w:rFonts w:ascii="TH NiramitIT๙" w:hAnsi="TH NiramitIT๙" w:cs="TH NiramitIT๙"/>
          <w:cs/>
          <w:lang w:val="en-GB"/>
        </w:rPr>
        <w:t xml:space="preserve">        </w:t>
      </w:r>
      <w:r>
        <w:rPr>
          <w:rFonts w:ascii="TH NiramitIT๙" w:hAnsi="TH NiramitIT๙" w:cs="TH NiramitIT๙" w:hint="cs"/>
          <w:cs/>
          <w:lang w:val="en-GB"/>
        </w:rPr>
        <w:t xml:space="preserve">   </w:t>
      </w:r>
      <w:r w:rsidRPr="00E3612A">
        <w:rPr>
          <w:rFonts w:ascii="TH NiramitIT๙" w:hAnsi="TH NiramitIT๙" w:cs="TH NiramitIT๙"/>
          <w:cs/>
          <w:lang w:val="en-GB"/>
        </w:rPr>
        <w:t>ผู้อำนวยการกองคลัง</w:t>
      </w:r>
      <w:r>
        <w:rPr>
          <w:rFonts w:ascii="TH NiramitIT๙" w:hAnsi="TH NiramitIT๙" w:cs="TH NiramitIT๙" w:hint="cs"/>
          <w:cs/>
          <w:lang w:val="en-GB"/>
        </w:rPr>
        <w:t xml:space="preserve">                                  ผู้อำนวยการกองช่าง รักษาราชการแทน</w:t>
      </w:r>
    </w:p>
    <w:p w14:paraId="28122D7E" w14:textId="66B35ADD" w:rsidR="009A2A2B" w:rsidRDefault="009A2A2B" w:rsidP="009A2A2B">
      <w:pPr>
        <w:jc w:val="thaiDistribute"/>
        <w:rPr>
          <w:rFonts w:ascii="TH NiramitIT๙" w:hAnsi="TH NiramitIT๙" w:cs="TH NiramitIT๙"/>
          <w:lang w:val="en-GB"/>
        </w:rPr>
      </w:pPr>
      <w:r>
        <w:rPr>
          <w:rFonts w:ascii="TH NiramitIT๙" w:hAnsi="TH NiramitIT๙" w:cs="TH NiramitIT๙" w:hint="cs"/>
          <w:cs/>
          <w:lang w:val="en-GB"/>
        </w:rPr>
        <w:t xml:space="preserve">                                                                                       ปลัดเทศบาล</w:t>
      </w:r>
    </w:p>
    <w:p w14:paraId="1A603EDB" w14:textId="5A7754C5" w:rsidR="009A2A2B" w:rsidRDefault="009A2A2B" w:rsidP="009A2A2B">
      <w:pPr>
        <w:ind w:left="2160" w:firstLine="720"/>
        <w:jc w:val="thaiDistribute"/>
        <w:rPr>
          <w:rFonts w:ascii="TH NiramitIT๙" w:hAnsi="TH NiramitIT๙" w:cs="TH NiramitIT๙"/>
          <w:sz w:val="16"/>
          <w:szCs w:val="16"/>
          <w:lang w:val="en-GB"/>
        </w:rPr>
      </w:pPr>
    </w:p>
    <w:p w14:paraId="2EFBF22B" w14:textId="77777777" w:rsidR="00817EC4" w:rsidRPr="009A2A2B" w:rsidRDefault="00817EC4" w:rsidP="009A2A2B">
      <w:pPr>
        <w:ind w:left="2160" w:firstLine="720"/>
        <w:jc w:val="thaiDistribute"/>
        <w:rPr>
          <w:rFonts w:ascii="TH NiramitIT๙" w:hAnsi="TH NiramitIT๙" w:cs="TH NiramitIT๙"/>
          <w:sz w:val="16"/>
          <w:szCs w:val="16"/>
          <w:lang w:val="en-GB"/>
        </w:rPr>
      </w:pPr>
    </w:p>
    <w:p w14:paraId="5C680BEB" w14:textId="7D5AAB08" w:rsidR="009A2A2B" w:rsidRDefault="009A2A2B" w:rsidP="009A2A2B">
      <w:pPr>
        <w:ind w:left="2160" w:firstLine="720"/>
        <w:jc w:val="thaiDistribute"/>
        <w:rPr>
          <w:rFonts w:ascii="TH NiramitIT๙" w:hAnsi="TH NiramitIT๙" w:cs="TH NiramitIT๙"/>
          <w:lang w:val="en-GB"/>
        </w:rPr>
      </w:pPr>
      <w:r>
        <w:rPr>
          <w:rFonts w:ascii="TH NiramitIT๙" w:hAnsi="TH NiramitIT๙" w:cs="TH NiramitIT๙" w:hint="cs"/>
          <w:cs/>
          <w:lang w:val="en-GB"/>
        </w:rPr>
        <w:t>ความเห็นนายก</w:t>
      </w:r>
    </w:p>
    <w:p w14:paraId="1E9E2BB6" w14:textId="77777777" w:rsidR="009A2A2B" w:rsidRDefault="009A2A2B" w:rsidP="009A2A2B">
      <w:pPr>
        <w:ind w:left="2160" w:firstLine="720"/>
        <w:jc w:val="thaiDistribute"/>
        <w:rPr>
          <w:rFonts w:ascii="TH NiramitIT๙" w:hAnsi="TH NiramitIT๙" w:cs="TH NiramitIT๙"/>
          <w:lang w:val="en-GB"/>
        </w:rPr>
      </w:pPr>
      <w:r>
        <w:rPr>
          <w:rFonts w:ascii="TH NiramitIT๙" w:hAnsi="TH NiramitIT๙" w:cs="TH NiramitIT๙" w:hint="cs"/>
          <w:cs/>
          <w:lang w:val="en-GB"/>
        </w:rPr>
        <w:t>..............................................................</w:t>
      </w:r>
    </w:p>
    <w:p w14:paraId="34FFA9D4" w14:textId="77777777" w:rsidR="009A2A2B" w:rsidRDefault="009A2A2B" w:rsidP="009A2A2B">
      <w:pPr>
        <w:ind w:left="2160" w:firstLine="720"/>
        <w:jc w:val="thaiDistribute"/>
        <w:rPr>
          <w:rFonts w:ascii="TH NiramitIT๙" w:hAnsi="TH NiramitIT๙" w:cs="TH NiramitIT๙"/>
          <w:lang w:val="en-GB"/>
        </w:rPr>
      </w:pPr>
      <w:r>
        <w:rPr>
          <w:rFonts w:ascii="TH NiramitIT๙" w:hAnsi="TH NiramitIT๙" w:cs="TH NiramitIT๙" w:hint="cs"/>
          <w:cs/>
          <w:lang w:val="en-GB"/>
        </w:rPr>
        <w:t>.............................................................</w:t>
      </w:r>
    </w:p>
    <w:p w14:paraId="4F22F325" w14:textId="77777777" w:rsidR="009A2A2B" w:rsidRDefault="009A2A2B" w:rsidP="009A2A2B">
      <w:pPr>
        <w:ind w:left="2160" w:firstLine="720"/>
        <w:jc w:val="thaiDistribute"/>
        <w:rPr>
          <w:rFonts w:ascii="TH NiramitIT๙" w:hAnsi="TH NiramitIT๙" w:cs="TH NiramitIT๙"/>
          <w:lang w:val="en-GB"/>
        </w:rPr>
      </w:pPr>
      <w:r>
        <w:rPr>
          <w:rFonts w:ascii="TH NiramitIT๙" w:hAnsi="TH NiramitIT๙" w:cs="TH NiramitIT๙" w:hint="cs"/>
          <w:cs/>
          <w:lang w:val="en-GB"/>
        </w:rPr>
        <w:t>ลงชื่อ</w:t>
      </w:r>
    </w:p>
    <w:p w14:paraId="0AD6B713" w14:textId="77777777" w:rsidR="009A2A2B" w:rsidRDefault="009A2A2B" w:rsidP="009A2A2B">
      <w:pPr>
        <w:ind w:left="2880" w:firstLine="720"/>
        <w:jc w:val="thaiDistribute"/>
        <w:rPr>
          <w:rFonts w:ascii="TH NiramitIT๙" w:hAnsi="TH NiramitIT๙" w:cs="TH NiramitIT๙"/>
          <w:lang w:val="en-GB"/>
        </w:rPr>
      </w:pPr>
      <w:r>
        <w:rPr>
          <w:rFonts w:ascii="TH NiramitIT๙" w:hAnsi="TH NiramitIT๙" w:cs="TH NiramitIT๙" w:hint="cs"/>
          <w:cs/>
          <w:lang w:val="en-GB"/>
        </w:rPr>
        <w:t>(นายประเทือง  ธรรมโชติ)</w:t>
      </w:r>
    </w:p>
    <w:p w14:paraId="6A3A0534" w14:textId="77777777" w:rsidR="009A2A2B" w:rsidRDefault="009A2A2B" w:rsidP="009A2A2B">
      <w:pPr>
        <w:ind w:left="720" w:firstLine="720"/>
        <w:jc w:val="thaiDistribute"/>
        <w:rPr>
          <w:rFonts w:ascii="TH NiramitIT๙" w:hAnsi="TH NiramitIT๙" w:cs="TH NiramitIT๙"/>
          <w:lang w:val="en-GB"/>
        </w:rPr>
      </w:pPr>
      <w:r>
        <w:rPr>
          <w:rFonts w:ascii="TH NiramitIT๙" w:hAnsi="TH NiramitIT๙" w:cs="TH NiramitIT๙" w:hint="cs"/>
          <w:cs/>
          <w:lang w:val="en-GB"/>
        </w:rPr>
        <w:t xml:space="preserve"> </w:t>
      </w:r>
      <w:r>
        <w:rPr>
          <w:rFonts w:ascii="TH NiramitIT๙" w:hAnsi="TH NiramitIT๙" w:cs="TH NiramitIT๙"/>
          <w:cs/>
          <w:lang w:val="en-GB"/>
        </w:rPr>
        <w:tab/>
      </w:r>
      <w:r>
        <w:rPr>
          <w:rFonts w:ascii="TH NiramitIT๙" w:hAnsi="TH NiramitIT๙" w:cs="TH NiramitIT๙" w:hint="cs"/>
          <w:cs/>
          <w:lang w:val="en-GB"/>
        </w:rPr>
        <w:t xml:space="preserve">                  นายกเทศมนตรีตำบลบ้านเดื่อ</w:t>
      </w:r>
    </w:p>
    <w:p w14:paraId="4EE689A9" w14:textId="77777777" w:rsidR="009A2A2B" w:rsidRPr="00E3612A" w:rsidRDefault="009A2A2B" w:rsidP="009A2A2B">
      <w:pPr>
        <w:jc w:val="thaiDistribute"/>
        <w:rPr>
          <w:rFonts w:ascii="TH NiramitIT๙" w:hAnsi="TH NiramitIT๙" w:cs="TH NiramitIT๙"/>
          <w:lang w:val="en-GB"/>
        </w:rPr>
      </w:pPr>
    </w:p>
    <w:p w14:paraId="7D3BF634" w14:textId="136A04E5" w:rsidR="009A2A2B" w:rsidRPr="00E3612A" w:rsidRDefault="00AE7AC4" w:rsidP="009A2A2B">
      <w:pPr>
        <w:jc w:val="thaiDistribute"/>
        <w:rPr>
          <w:rFonts w:ascii="TH NiramitIT๙" w:hAnsi="TH NiramitIT๙" w:cs="TH NiramitIT๙"/>
          <w:lang w:val="en-GB"/>
        </w:rPr>
      </w:pPr>
      <w:r>
        <w:rPr>
          <w:noProof/>
          <w:cs/>
        </w:rPr>
        <w:lastRenderedPageBreak/>
        <w:drawing>
          <wp:anchor distT="0" distB="0" distL="114300" distR="114300" simplePos="0" relativeHeight="251666432" behindDoc="0" locked="0" layoutInCell="1" allowOverlap="1" wp14:anchorId="24C30E41" wp14:editId="5A4AEC55">
            <wp:simplePos x="0" y="0"/>
            <wp:positionH relativeFrom="margin">
              <wp:posOffset>990600</wp:posOffset>
            </wp:positionH>
            <wp:positionV relativeFrom="paragraph">
              <wp:posOffset>265430</wp:posOffset>
            </wp:positionV>
            <wp:extent cx="3867150" cy="3733800"/>
            <wp:effectExtent l="0" t="0" r="0" b="0"/>
            <wp:wrapThrough wrapText="bothSides">
              <wp:wrapPolygon edited="0">
                <wp:start x="0" y="0"/>
                <wp:lineTo x="0" y="21490"/>
                <wp:lineTo x="21494" y="21490"/>
                <wp:lineTo x="21494" y="0"/>
                <wp:lineTo x="0" y="0"/>
              </wp:wrapPolygon>
            </wp:wrapThrough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90" t="7724" b="24253"/>
                    <a:stretch/>
                  </pic:blipFill>
                  <pic:spPr bwMode="auto">
                    <a:xfrm>
                      <a:off x="0" y="0"/>
                      <a:ext cx="38671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67E110" w14:textId="5272A67E" w:rsidR="00B3356F" w:rsidRPr="009A2A2B" w:rsidRDefault="00AE7AC4">
      <w:pPr>
        <w:rPr>
          <w:rFonts w:ascii="TH NiramitIT๙" w:hAnsi="TH NiramitIT๙" w:cs="TH NiramitIT๙"/>
          <w:cs/>
          <w:lang w:val="en-GB"/>
        </w:rPr>
      </w:pPr>
      <w:r>
        <w:rPr>
          <w:noProof/>
          <w:cs/>
        </w:rPr>
        <w:drawing>
          <wp:anchor distT="0" distB="0" distL="114300" distR="114300" simplePos="0" relativeHeight="251667456" behindDoc="0" locked="0" layoutInCell="1" allowOverlap="1" wp14:anchorId="3E364751" wp14:editId="7FF5A1F2">
            <wp:simplePos x="0" y="0"/>
            <wp:positionH relativeFrom="margin">
              <wp:align>center</wp:align>
            </wp:positionH>
            <wp:positionV relativeFrom="paragraph">
              <wp:posOffset>4225925</wp:posOffset>
            </wp:positionV>
            <wp:extent cx="3848100" cy="4267200"/>
            <wp:effectExtent l="0" t="0" r="0" b="0"/>
            <wp:wrapThrough wrapText="bothSides">
              <wp:wrapPolygon edited="0">
                <wp:start x="0" y="0"/>
                <wp:lineTo x="0" y="21504"/>
                <wp:lineTo x="21493" y="21504"/>
                <wp:lineTo x="21493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4" t="15697" b="15283"/>
                    <a:stretch/>
                  </pic:blipFill>
                  <pic:spPr bwMode="auto">
                    <a:xfrm>
                      <a:off x="0" y="0"/>
                      <a:ext cx="38481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356F" w:rsidRPr="009A2A2B" w:rsidSect="009A2A2B">
      <w:pgSz w:w="11906" w:h="16838"/>
      <w:pgMar w:top="851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93"/>
    <w:rsid w:val="00221305"/>
    <w:rsid w:val="00331D8D"/>
    <w:rsid w:val="005D2123"/>
    <w:rsid w:val="006E3599"/>
    <w:rsid w:val="008078CD"/>
    <w:rsid w:val="00817EC4"/>
    <w:rsid w:val="00857CD5"/>
    <w:rsid w:val="008833C4"/>
    <w:rsid w:val="00886C0E"/>
    <w:rsid w:val="009957E6"/>
    <w:rsid w:val="009A2A2B"/>
    <w:rsid w:val="00A6705A"/>
    <w:rsid w:val="00AE7AC4"/>
    <w:rsid w:val="00B3356F"/>
    <w:rsid w:val="00C359C2"/>
    <w:rsid w:val="00DC31D6"/>
    <w:rsid w:val="00E3612A"/>
    <w:rsid w:val="00E36B93"/>
    <w:rsid w:val="00FB6937"/>
    <w:rsid w:val="00FE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E9BDD"/>
  <w15:chartTrackingRefBased/>
  <w15:docId w15:val="{45B42E58-53D7-4BC1-BE71-7029F431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B93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iTECH</dc:creator>
  <cp:keywords/>
  <dc:description/>
  <cp:lastModifiedBy>iTECH</cp:lastModifiedBy>
  <cp:revision>16</cp:revision>
  <cp:lastPrinted>2021-11-15T03:49:00Z</cp:lastPrinted>
  <dcterms:created xsi:type="dcterms:W3CDTF">2021-11-15T03:15:00Z</dcterms:created>
  <dcterms:modified xsi:type="dcterms:W3CDTF">2021-11-24T02:41:00Z</dcterms:modified>
</cp:coreProperties>
</file>